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97D89" w14:textId="77777777" w:rsidR="00373EB2" w:rsidRDefault="00373EB2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A1D7B9" w14:textId="77777777" w:rsidR="00373EB2" w:rsidRDefault="00373EB2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4BCE75" w14:textId="61C2E9D8" w:rsidR="006F39AC" w:rsidRPr="00B2642B" w:rsidRDefault="00C760EE" w:rsidP="00373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4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307E2">
        <w:rPr>
          <w:rFonts w:ascii="Times New Roman" w:hAnsi="Times New Roman" w:cs="Times New Roman"/>
          <w:b/>
          <w:sz w:val="28"/>
          <w:szCs w:val="28"/>
        </w:rPr>
        <w:t>10</w:t>
      </w:r>
      <w:r w:rsidR="00DA7DCF">
        <w:rPr>
          <w:rFonts w:ascii="Times New Roman" w:hAnsi="Times New Roman" w:cs="Times New Roman"/>
          <w:b/>
          <w:sz w:val="28"/>
          <w:szCs w:val="28"/>
        </w:rPr>
        <w:t>9/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>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BF19CF">
        <w:rPr>
          <w:rFonts w:ascii="Times New Roman" w:hAnsi="Times New Roman" w:cs="Times New Roman"/>
          <w:b/>
          <w:sz w:val="28"/>
          <w:szCs w:val="28"/>
        </w:rPr>
        <w:t>4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73C1DD1" w14:textId="77777777" w:rsidR="006F39AC" w:rsidRPr="00B2642B" w:rsidRDefault="006F39AC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Wójta Gminy Gozdowo  </w:t>
      </w:r>
    </w:p>
    <w:p w14:paraId="5850C76C" w14:textId="03BD25DF" w:rsidR="006F39AC" w:rsidRPr="00B2642B" w:rsidRDefault="00923AFB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 z dnia </w:t>
      </w:r>
      <w:r w:rsidR="00DA7DCF">
        <w:rPr>
          <w:rFonts w:ascii="Times New Roman" w:hAnsi="Times New Roman" w:cs="Times New Roman"/>
          <w:b/>
          <w:sz w:val="28"/>
          <w:szCs w:val="28"/>
        </w:rPr>
        <w:t>9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CF">
        <w:rPr>
          <w:rFonts w:ascii="Times New Roman" w:hAnsi="Times New Roman" w:cs="Times New Roman"/>
          <w:b/>
          <w:sz w:val="28"/>
          <w:szCs w:val="28"/>
        </w:rPr>
        <w:t>wrześ</w:t>
      </w:r>
      <w:r w:rsidR="007D5DC1">
        <w:rPr>
          <w:rFonts w:ascii="Times New Roman" w:hAnsi="Times New Roman" w:cs="Times New Roman"/>
          <w:b/>
          <w:sz w:val="28"/>
          <w:szCs w:val="28"/>
        </w:rPr>
        <w:t>nia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BF19CF">
        <w:rPr>
          <w:rFonts w:ascii="Times New Roman" w:hAnsi="Times New Roman" w:cs="Times New Roman"/>
          <w:b/>
          <w:sz w:val="28"/>
          <w:szCs w:val="28"/>
        </w:rPr>
        <w:t>4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DFF630F" w14:textId="33EA05EB" w:rsidR="006F39AC" w:rsidRPr="00BF19CF" w:rsidRDefault="006F39AC" w:rsidP="006F39AC">
      <w:pPr>
        <w:pStyle w:val="NormalnyWeb"/>
        <w:jc w:val="both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t>w sprawie wyznaczenia os</w:t>
      </w:r>
      <w:r w:rsidR="00014E2F">
        <w:rPr>
          <w:b/>
          <w:sz w:val="26"/>
          <w:szCs w:val="26"/>
        </w:rPr>
        <w:t>o</w:t>
      </w:r>
      <w:r w:rsidRPr="00B2642B">
        <w:rPr>
          <w:b/>
          <w:sz w:val="26"/>
          <w:szCs w:val="26"/>
        </w:rPr>
        <w:t>b</w:t>
      </w:r>
      <w:r w:rsidR="00014E2F">
        <w:rPr>
          <w:b/>
          <w:sz w:val="26"/>
          <w:szCs w:val="26"/>
        </w:rPr>
        <w:t>y</w:t>
      </w:r>
      <w:r w:rsidRPr="00B2642B">
        <w:rPr>
          <w:b/>
          <w:sz w:val="26"/>
          <w:szCs w:val="26"/>
        </w:rPr>
        <w:t xml:space="preserve"> zastępując</w:t>
      </w:r>
      <w:r w:rsidR="00014E2F">
        <w:rPr>
          <w:b/>
          <w:sz w:val="26"/>
          <w:szCs w:val="26"/>
        </w:rPr>
        <w:t>ej</w:t>
      </w:r>
      <w:r w:rsidRPr="00B2642B">
        <w:rPr>
          <w:b/>
          <w:sz w:val="26"/>
          <w:szCs w:val="26"/>
        </w:rPr>
        <w:t xml:space="preserve"> dyrekto</w:t>
      </w:r>
      <w:r w:rsidR="00825E96">
        <w:rPr>
          <w:b/>
          <w:sz w:val="26"/>
          <w:szCs w:val="26"/>
        </w:rPr>
        <w:t>ra</w:t>
      </w:r>
      <w:r w:rsidRPr="00B2642B">
        <w:rPr>
          <w:b/>
          <w:sz w:val="26"/>
          <w:szCs w:val="26"/>
        </w:rPr>
        <w:t xml:space="preserve">  przedszkola w przypadku  </w:t>
      </w:r>
      <w:r w:rsidRPr="00BF19CF">
        <w:rPr>
          <w:b/>
          <w:sz w:val="26"/>
          <w:szCs w:val="26"/>
        </w:rPr>
        <w:t>nieobecności.</w:t>
      </w:r>
    </w:p>
    <w:p w14:paraId="398814B6" w14:textId="3A4342E3" w:rsidR="006F39AC" w:rsidRPr="00BF19CF" w:rsidRDefault="00C06A10" w:rsidP="006F39AC">
      <w:pPr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n</w:t>
      </w:r>
      <w:r w:rsidR="009336B6" w:rsidRPr="00BF19CF">
        <w:rPr>
          <w:rFonts w:ascii="Times New Roman" w:hAnsi="Times New Roman" w:cs="Times New Roman"/>
          <w:sz w:val="26"/>
          <w:szCs w:val="26"/>
        </w:rPr>
        <w:t>a podstawie art. 68 ust.</w:t>
      </w:r>
      <w:r w:rsidR="00B556E2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9336B6" w:rsidRPr="00BF19CF">
        <w:rPr>
          <w:rFonts w:ascii="Times New Roman" w:hAnsi="Times New Roman" w:cs="Times New Roman"/>
          <w:sz w:val="26"/>
          <w:szCs w:val="26"/>
        </w:rPr>
        <w:t>9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 ustawy z dnia </w:t>
      </w:r>
      <w:r w:rsidR="009336B6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1B0A02" w:rsidRPr="00BF19CF">
        <w:rPr>
          <w:rFonts w:ascii="Times New Roman" w:hAnsi="Times New Roman" w:cs="Times New Roman"/>
          <w:sz w:val="26"/>
          <w:szCs w:val="26"/>
        </w:rPr>
        <w:t>14 grudnia 2016</w:t>
      </w:r>
      <w:r w:rsidR="0050480F" w:rsidRPr="00BF19CF">
        <w:rPr>
          <w:rFonts w:ascii="Times New Roman" w:hAnsi="Times New Roman" w:cs="Times New Roman"/>
          <w:sz w:val="26"/>
          <w:szCs w:val="26"/>
        </w:rPr>
        <w:t xml:space="preserve"> Prawo Oświatowe</w:t>
      </w:r>
      <w:r w:rsidR="001B0A02" w:rsidRPr="00BF19CF">
        <w:rPr>
          <w:rFonts w:ascii="Times New Roman" w:hAnsi="Times New Roman" w:cs="Times New Roman"/>
          <w:sz w:val="26"/>
          <w:szCs w:val="26"/>
        </w:rPr>
        <w:t xml:space="preserve"> (tekst jednolity Dz. U. z 20</w:t>
      </w:r>
      <w:r w:rsidR="00FD6A93" w:rsidRPr="00BF19CF">
        <w:rPr>
          <w:rFonts w:ascii="Times New Roman" w:hAnsi="Times New Roman" w:cs="Times New Roman"/>
          <w:sz w:val="26"/>
          <w:szCs w:val="26"/>
        </w:rPr>
        <w:t>2</w:t>
      </w:r>
      <w:r w:rsidR="00BF19CF" w:rsidRPr="00BF19CF">
        <w:rPr>
          <w:rFonts w:ascii="Times New Roman" w:hAnsi="Times New Roman" w:cs="Times New Roman"/>
          <w:sz w:val="26"/>
          <w:szCs w:val="26"/>
        </w:rPr>
        <w:t>4</w:t>
      </w:r>
      <w:r w:rsidR="001B0A02" w:rsidRPr="00BF19CF">
        <w:rPr>
          <w:rFonts w:ascii="Times New Roman" w:hAnsi="Times New Roman" w:cs="Times New Roman"/>
          <w:sz w:val="26"/>
          <w:szCs w:val="26"/>
        </w:rPr>
        <w:t xml:space="preserve"> roku poz. </w:t>
      </w:r>
      <w:r w:rsidR="00BF19CF" w:rsidRPr="00BF19CF">
        <w:rPr>
          <w:rFonts w:ascii="Times New Roman" w:hAnsi="Times New Roman" w:cs="Times New Roman"/>
          <w:sz w:val="26"/>
          <w:szCs w:val="26"/>
        </w:rPr>
        <w:t>737</w:t>
      </w:r>
      <w:r w:rsidR="00E80E8E" w:rsidRPr="00BF19CF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E80E8E" w:rsidRPr="00BF19CF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E80E8E" w:rsidRPr="00BF19CF">
        <w:rPr>
          <w:rFonts w:ascii="Times New Roman" w:hAnsi="Times New Roman" w:cs="Times New Roman"/>
          <w:sz w:val="26"/>
          <w:szCs w:val="26"/>
        </w:rPr>
        <w:t>. zm.</w:t>
      </w:r>
      <w:r w:rsidR="001B0A02" w:rsidRPr="00BF19CF">
        <w:rPr>
          <w:rFonts w:ascii="Times New Roman" w:hAnsi="Times New Roman" w:cs="Times New Roman"/>
          <w:sz w:val="26"/>
          <w:szCs w:val="26"/>
        </w:rPr>
        <w:t xml:space="preserve">) </w:t>
      </w:r>
      <w:r w:rsidR="006F39AC" w:rsidRPr="00BF19CF">
        <w:rPr>
          <w:rFonts w:ascii="Times New Roman" w:hAnsi="Times New Roman" w:cs="Times New Roman"/>
          <w:sz w:val="26"/>
          <w:szCs w:val="26"/>
        </w:rPr>
        <w:t>zarządzam, co następuje:</w:t>
      </w:r>
    </w:p>
    <w:p w14:paraId="79206085" w14:textId="0E785A91" w:rsidR="006F39AC" w:rsidRPr="00BF19CF" w:rsidRDefault="00BF19CF" w:rsidP="00BF19CF">
      <w:pPr>
        <w:spacing w:after="0"/>
        <w:ind w:hanging="142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§ 1. </w:t>
      </w:r>
      <w:r w:rsidR="00DA7DCF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6F39AC" w:rsidRPr="00BF19CF">
        <w:rPr>
          <w:rFonts w:ascii="Times New Roman" w:hAnsi="Times New Roman" w:cs="Times New Roman"/>
          <w:sz w:val="26"/>
          <w:szCs w:val="26"/>
        </w:rPr>
        <w:t>W przypadku nieobecności dyrektora  przedszkola wyznaczam</w:t>
      </w:r>
      <w:r w:rsidR="003E17EA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6F39AC" w:rsidRPr="00BF19CF">
        <w:rPr>
          <w:rFonts w:ascii="Times New Roman" w:hAnsi="Times New Roman" w:cs="Times New Roman"/>
          <w:sz w:val="26"/>
          <w:szCs w:val="26"/>
        </w:rPr>
        <w:t>osob</w:t>
      </w:r>
      <w:r w:rsidR="003E17EA" w:rsidRPr="00BF19CF">
        <w:rPr>
          <w:rFonts w:ascii="Times New Roman" w:hAnsi="Times New Roman" w:cs="Times New Roman"/>
          <w:sz w:val="26"/>
          <w:szCs w:val="26"/>
        </w:rPr>
        <w:t>ę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 do zastępowania:</w:t>
      </w:r>
    </w:p>
    <w:p w14:paraId="7C4903F4" w14:textId="45962F31" w:rsidR="006F39AC" w:rsidRPr="00BF19CF" w:rsidRDefault="006F39AC" w:rsidP="003E17EA">
      <w:pPr>
        <w:pStyle w:val="NormalnyWeb"/>
        <w:spacing w:before="0" w:beforeAutospacing="0" w:after="0" w:afterAutospacing="0"/>
        <w:ind w:left="284"/>
        <w:jc w:val="both"/>
        <w:rPr>
          <w:sz w:val="26"/>
          <w:szCs w:val="26"/>
        </w:rPr>
      </w:pPr>
      <w:r w:rsidRPr="00BF19CF">
        <w:rPr>
          <w:b/>
          <w:sz w:val="26"/>
          <w:szCs w:val="26"/>
        </w:rPr>
        <w:t xml:space="preserve">Panią Beatę Rychlińską </w:t>
      </w:r>
      <w:r w:rsidRPr="00BF19CF">
        <w:rPr>
          <w:sz w:val="26"/>
          <w:szCs w:val="26"/>
        </w:rPr>
        <w:t xml:space="preserve">–  do zastępowania Pani Agnieszki Olszewskiej Dyrektora Publicznego Przedszkola </w:t>
      </w:r>
      <w:r w:rsidR="002B2BCE" w:rsidRPr="00BF19CF">
        <w:rPr>
          <w:sz w:val="26"/>
          <w:szCs w:val="26"/>
        </w:rPr>
        <w:t xml:space="preserve"> im. Św. Jana Pawła II </w:t>
      </w:r>
      <w:r w:rsidRPr="00BF19CF">
        <w:rPr>
          <w:sz w:val="26"/>
          <w:szCs w:val="26"/>
        </w:rPr>
        <w:t>w Gozdowie.</w:t>
      </w:r>
    </w:p>
    <w:p w14:paraId="2D9D5726" w14:textId="77777777" w:rsidR="003E17EA" w:rsidRPr="00BF19CF" w:rsidRDefault="003E17EA" w:rsidP="003E17EA">
      <w:pPr>
        <w:pStyle w:val="NormalnyWeb"/>
        <w:spacing w:before="0" w:beforeAutospacing="0" w:after="0" w:afterAutospacing="0"/>
        <w:ind w:left="284"/>
        <w:jc w:val="both"/>
        <w:rPr>
          <w:b/>
          <w:sz w:val="26"/>
          <w:szCs w:val="26"/>
        </w:rPr>
      </w:pPr>
    </w:p>
    <w:p w14:paraId="11D972A1" w14:textId="10520620" w:rsidR="006F39AC" w:rsidRPr="00BF19CF" w:rsidRDefault="006F39AC" w:rsidP="00BF19CF">
      <w:pPr>
        <w:pStyle w:val="NormalnyWeb"/>
        <w:spacing w:before="0" w:beforeAutospacing="0" w:after="0" w:afterAutospacing="0"/>
        <w:ind w:left="284" w:hanging="426"/>
        <w:rPr>
          <w:sz w:val="26"/>
          <w:szCs w:val="26"/>
        </w:rPr>
      </w:pPr>
      <w:r w:rsidRPr="00BF19CF">
        <w:rPr>
          <w:sz w:val="26"/>
          <w:szCs w:val="26"/>
        </w:rPr>
        <w:t>§ 2</w:t>
      </w:r>
      <w:r w:rsidR="00BF19CF" w:rsidRPr="00BF19CF">
        <w:rPr>
          <w:sz w:val="26"/>
          <w:szCs w:val="26"/>
        </w:rPr>
        <w:t xml:space="preserve">. </w:t>
      </w:r>
      <w:r w:rsidRPr="00BF19CF">
        <w:rPr>
          <w:sz w:val="26"/>
          <w:szCs w:val="26"/>
        </w:rPr>
        <w:t>Zastępstw</w:t>
      </w:r>
      <w:r w:rsidR="003E17EA" w:rsidRPr="00BF19CF">
        <w:rPr>
          <w:sz w:val="26"/>
          <w:szCs w:val="26"/>
        </w:rPr>
        <w:t>o</w:t>
      </w:r>
      <w:r w:rsidR="00A23C06" w:rsidRPr="00BF19CF">
        <w:rPr>
          <w:sz w:val="26"/>
          <w:szCs w:val="26"/>
        </w:rPr>
        <w:t xml:space="preserve">, o którym mowa  w § 1 </w:t>
      </w:r>
      <w:r w:rsidRPr="00BF19CF">
        <w:rPr>
          <w:sz w:val="26"/>
          <w:szCs w:val="26"/>
        </w:rPr>
        <w:t>ustanaw</w:t>
      </w:r>
      <w:r w:rsidR="00E4226B" w:rsidRPr="00BF19CF">
        <w:rPr>
          <w:sz w:val="26"/>
          <w:szCs w:val="26"/>
        </w:rPr>
        <w:t xml:space="preserve">iam </w:t>
      </w:r>
      <w:r w:rsidR="007D5DC1" w:rsidRPr="00BF19CF">
        <w:rPr>
          <w:sz w:val="26"/>
          <w:szCs w:val="26"/>
        </w:rPr>
        <w:t>na</w:t>
      </w:r>
      <w:r w:rsidR="00E4226B" w:rsidRPr="00BF19CF">
        <w:rPr>
          <w:sz w:val="26"/>
          <w:szCs w:val="26"/>
        </w:rPr>
        <w:t xml:space="preserve"> rok szkoln</w:t>
      </w:r>
      <w:r w:rsidR="007D5DC1" w:rsidRPr="00BF19CF">
        <w:rPr>
          <w:sz w:val="26"/>
          <w:szCs w:val="26"/>
        </w:rPr>
        <w:t>y</w:t>
      </w:r>
      <w:r w:rsidR="00A23C06" w:rsidRPr="00BF19CF">
        <w:rPr>
          <w:sz w:val="26"/>
          <w:szCs w:val="26"/>
        </w:rPr>
        <w:t xml:space="preserve">  20</w:t>
      </w:r>
      <w:r w:rsidR="007D5DC1" w:rsidRPr="00BF19CF">
        <w:rPr>
          <w:sz w:val="26"/>
          <w:szCs w:val="26"/>
        </w:rPr>
        <w:t>2</w:t>
      </w:r>
      <w:r w:rsidR="00BF19CF" w:rsidRPr="00BF19CF">
        <w:rPr>
          <w:sz w:val="26"/>
          <w:szCs w:val="26"/>
        </w:rPr>
        <w:t>4</w:t>
      </w:r>
      <w:r w:rsidR="00A23C06" w:rsidRPr="00BF19CF">
        <w:rPr>
          <w:sz w:val="26"/>
          <w:szCs w:val="26"/>
        </w:rPr>
        <w:t>/20</w:t>
      </w:r>
      <w:r w:rsidR="00C06A10" w:rsidRPr="00BF19CF">
        <w:rPr>
          <w:sz w:val="26"/>
          <w:szCs w:val="26"/>
        </w:rPr>
        <w:t>2</w:t>
      </w:r>
      <w:r w:rsidR="00BF19CF" w:rsidRPr="00BF19CF">
        <w:rPr>
          <w:sz w:val="26"/>
          <w:szCs w:val="26"/>
        </w:rPr>
        <w:t>5</w:t>
      </w:r>
      <w:r w:rsidRPr="00BF19CF">
        <w:rPr>
          <w:sz w:val="26"/>
          <w:szCs w:val="26"/>
        </w:rPr>
        <w:t>.</w:t>
      </w:r>
    </w:p>
    <w:p w14:paraId="53583F7D" w14:textId="77777777" w:rsidR="00723459" w:rsidRPr="00BF19CF" w:rsidRDefault="00723459" w:rsidP="00B8161C">
      <w:pPr>
        <w:pStyle w:val="Akapitzlis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0AAC1430" w14:textId="152EAE45" w:rsidR="006F39AC" w:rsidRPr="00BF19CF" w:rsidRDefault="006F39AC" w:rsidP="00BF19CF">
      <w:pPr>
        <w:pStyle w:val="Akapitzlist"/>
        <w:ind w:left="142" w:hanging="284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§3</w:t>
      </w:r>
      <w:r w:rsidR="00BF19CF" w:rsidRPr="00BF19CF">
        <w:rPr>
          <w:rFonts w:ascii="Times New Roman" w:hAnsi="Times New Roman" w:cs="Times New Roman"/>
          <w:sz w:val="26"/>
          <w:szCs w:val="26"/>
        </w:rPr>
        <w:t>. 1.</w:t>
      </w:r>
      <w:r w:rsidRPr="00BF19CF">
        <w:rPr>
          <w:rFonts w:ascii="Times New Roman" w:hAnsi="Times New Roman" w:cs="Times New Roman"/>
          <w:sz w:val="26"/>
          <w:szCs w:val="26"/>
        </w:rPr>
        <w:t>Obowiązki w zastępstwie dyrektor</w:t>
      </w:r>
      <w:r w:rsidR="003E17EA" w:rsidRPr="00BF19CF">
        <w:rPr>
          <w:rFonts w:ascii="Times New Roman" w:hAnsi="Times New Roman" w:cs="Times New Roman"/>
          <w:sz w:val="26"/>
          <w:szCs w:val="26"/>
        </w:rPr>
        <w:t>a</w:t>
      </w:r>
      <w:r w:rsidRPr="00BF19CF">
        <w:rPr>
          <w:rFonts w:ascii="Times New Roman" w:hAnsi="Times New Roman" w:cs="Times New Roman"/>
          <w:sz w:val="26"/>
          <w:szCs w:val="26"/>
        </w:rPr>
        <w:t xml:space="preserve"> obejmują:</w:t>
      </w:r>
    </w:p>
    <w:p w14:paraId="068F3C2C" w14:textId="77777777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organizację prawidłowego procesu </w:t>
      </w:r>
      <w:proofErr w:type="spellStart"/>
      <w:r w:rsidRPr="00BF19CF">
        <w:rPr>
          <w:rFonts w:ascii="Times New Roman" w:hAnsi="Times New Roman" w:cs="Times New Roman"/>
          <w:sz w:val="26"/>
          <w:szCs w:val="26"/>
        </w:rPr>
        <w:t>dydaktyczno</w:t>
      </w:r>
      <w:proofErr w:type="spellEnd"/>
      <w:r w:rsidRPr="00BF19CF">
        <w:rPr>
          <w:rFonts w:ascii="Times New Roman" w:hAnsi="Times New Roman" w:cs="Times New Roman"/>
          <w:sz w:val="26"/>
          <w:szCs w:val="26"/>
        </w:rPr>
        <w:t xml:space="preserve"> – opiekuńczego,</w:t>
      </w:r>
    </w:p>
    <w:p w14:paraId="40042971" w14:textId="274E272A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kontakty i współpracę z organem prowadzącym i nadzorującym przedszkole,</w:t>
      </w:r>
    </w:p>
    <w:p w14:paraId="7AB6BC7F" w14:textId="77777777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realizacje zadań wynikających  z rocznego planu pracy,</w:t>
      </w:r>
    </w:p>
    <w:p w14:paraId="4F6A5C48" w14:textId="7AD0AA73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zapewnienia opieki i bezpieczeństwa </w:t>
      </w:r>
      <w:r w:rsidR="00E80E8E" w:rsidRPr="00BF19CF">
        <w:rPr>
          <w:rFonts w:ascii="Times New Roman" w:hAnsi="Times New Roman" w:cs="Times New Roman"/>
          <w:sz w:val="26"/>
          <w:szCs w:val="26"/>
        </w:rPr>
        <w:t>dzieci</w:t>
      </w:r>
      <w:r w:rsidR="00F14850" w:rsidRPr="00BF19CF">
        <w:rPr>
          <w:rFonts w:ascii="Times New Roman" w:hAnsi="Times New Roman" w:cs="Times New Roman"/>
          <w:sz w:val="26"/>
          <w:szCs w:val="26"/>
        </w:rPr>
        <w:t>om</w:t>
      </w:r>
      <w:r w:rsidRPr="00BF19CF">
        <w:rPr>
          <w:rFonts w:ascii="Times New Roman" w:hAnsi="Times New Roman" w:cs="Times New Roman"/>
          <w:sz w:val="26"/>
          <w:szCs w:val="26"/>
        </w:rPr>
        <w:t>,</w:t>
      </w:r>
    </w:p>
    <w:p w14:paraId="3E6311A5" w14:textId="77777777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kierowanie pracą nauczycieli,  pracowników obsługi i administracji.</w:t>
      </w:r>
    </w:p>
    <w:p w14:paraId="79A8B876" w14:textId="77777777" w:rsidR="006F39AC" w:rsidRPr="00BF19CF" w:rsidRDefault="006F39AC" w:rsidP="006F39AC">
      <w:pPr>
        <w:pStyle w:val="Akapitzlis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8B978AF" w14:textId="499FFAEE" w:rsidR="00B2642B" w:rsidRPr="00BF19CF" w:rsidRDefault="006F39AC" w:rsidP="00BF19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Szczegółowy zakres obowiązków w czasie  zastępstwa określi dyrektor  przedszkola w drodze zarządzenia.</w:t>
      </w:r>
    </w:p>
    <w:p w14:paraId="63D958DE" w14:textId="6B62D70B" w:rsidR="006F39AC" w:rsidRPr="00BF19CF" w:rsidRDefault="0060585F" w:rsidP="00BF19CF">
      <w:p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9AC" w:rsidRPr="00BF19CF">
        <w:rPr>
          <w:rFonts w:ascii="Times New Roman" w:hAnsi="Times New Roman" w:cs="Times New Roman"/>
          <w:sz w:val="26"/>
          <w:szCs w:val="26"/>
        </w:rPr>
        <w:t>§ 4</w:t>
      </w:r>
      <w:r w:rsidR="00BF19CF" w:rsidRPr="00BF19CF">
        <w:rPr>
          <w:rFonts w:ascii="Times New Roman" w:hAnsi="Times New Roman" w:cs="Times New Roman"/>
          <w:sz w:val="26"/>
          <w:szCs w:val="26"/>
        </w:rPr>
        <w:t xml:space="preserve">. 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 Wykonanie zarządzenia powierza się Kierownikowi Referatu Oświaty.</w:t>
      </w:r>
    </w:p>
    <w:p w14:paraId="3D678E92" w14:textId="77777777" w:rsidR="00281901" w:rsidRPr="00BF19CF" w:rsidRDefault="00281901" w:rsidP="006F39A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5B0E9BBF" w14:textId="59F014C0" w:rsidR="006F39AC" w:rsidRPr="00BF19CF" w:rsidRDefault="00BF19CF" w:rsidP="00BF19CF">
      <w:pPr>
        <w:spacing w:after="0"/>
        <w:ind w:hanging="142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  § 5. 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5A79E200" w14:textId="77777777" w:rsidR="006F39AC" w:rsidRPr="00BF19CF" w:rsidRDefault="006F39AC" w:rsidP="006F39AC">
      <w:pPr>
        <w:pStyle w:val="NormalnyWeb"/>
        <w:jc w:val="both"/>
        <w:rPr>
          <w:sz w:val="26"/>
          <w:szCs w:val="26"/>
        </w:rPr>
      </w:pPr>
    </w:p>
    <w:p w14:paraId="10DFFE42" w14:textId="77777777" w:rsidR="006F39AC" w:rsidRPr="00BF19CF" w:rsidRDefault="006F39AC" w:rsidP="006F39AC">
      <w:pPr>
        <w:pStyle w:val="NormalnyWeb"/>
        <w:jc w:val="both"/>
        <w:rPr>
          <w:sz w:val="26"/>
          <w:szCs w:val="26"/>
        </w:rPr>
      </w:pPr>
      <w:r w:rsidRPr="00BF19CF">
        <w:rPr>
          <w:sz w:val="26"/>
          <w:szCs w:val="26"/>
        </w:rPr>
        <w:t xml:space="preserve">                                                                                     Wójt Gminy Gozdowo</w:t>
      </w:r>
    </w:p>
    <w:p w14:paraId="7C29DECC" w14:textId="77777777" w:rsidR="006F39AC" w:rsidRPr="00BF19CF" w:rsidRDefault="006F39AC" w:rsidP="006F39AC">
      <w:pPr>
        <w:pStyle w:val="NormalnyWeb"/>
        <w:jc w:val="both"/>
        <w:rPr>
          <w:sz w:val="26"/>
          <w:szCs w:val="26"/>
        </w:rPr>
      </w:pPr>
      <w:r w:rsidRPr="00BF19CF">
        <w:rPr>
          <w:sz w:val="26"/>
          <w:szCs w:val="26"/>
        </w:rPr>
        <w:t xml:space="preserve">                                                                                     mgr Dariusz Kalkowski                                                             </w:t>
      </w:r>
    </w:p>
    <w:p w14:paraId="6D553A7B" w14:textId="77777777" w:rsidR="006F39AC" w:rsidRDefault="006F39AC" w:rsidP="006F39AC">
      <w:pPr>
        <w:pStyle w:val="NormalnyWeb"/>
        <w:jc w:val="both"/>
        <w:rPr>
          <w:sz w:val="26"/>
          <w:szCs w:val="26"/>
        </w:rPr>
      </w:pPr>
    </w:p>
    <w:p w14:paraId="79B182FB" w14:textId="77777777" w:rsidR="00A107AA" w:rsidRDefault="00A107AA" w:rsidP="006F39AC">
      <w:pPr>
        <w:pStyle w:val="NormalnyWeb"/>
        <w:jc w:val="both"/>
        <w:rPr>
          <w:sz w:val="26"/>
          <w:szCs w:val="26"/>
        </w:rPr>
      </w:pPr>
    </w:p>
    <w:p w14:paraId="6B277C30" w14:textId="77777777" w:rsidR="00BF19CF" w:rsidRDefault="00BF19CF" w:rsidP="006F39AC">
      <w:pPr>
        <w:pStyle w:val="NormalnyWeb"/>
        <w:jc w:val="both"/>
        <w:rPr>
          <w:sz w:val="26"/>
          <w:szCs w:val="26"/>
        </w:rPr>
      </w:pPr>
    </w:p>
    <w:p w14:paraId="64D42357" w14:textId="77777777" w:rsidR="00BF19CF" w:rsidRDefault="00BF19CF" w:rsidP="006F39AC">
      <w:pPr>
        <w:pStyle w:val="NormalnyWeb"/>
        <w:jc w:val="both"/>
        <w:rPr>
          <w:sz w:val="26"/>
          <w:szCs w:val="26"/>
        </w:rPr>
      </w:pPr>
    </w:p>
    <w:p w14:paraId="395C9BA5" w14:textId="77777777" w:rsidR="00BF19CF" w:rsidRDefault="00BF19CF" w:rsidP="006F39AC">
      <w:pPr>
        <w:pStyle w:val="NormalnyWeb"/>
        <w:jc w:val="both"/>
        <w:rPr>
          <w:sz w:val="26"/>
          <w:szCs w:val="26"/>
        </w:rPr>
      </w:pPr>
    </w:p>
    <w:p w14:paraId="29FAD298" w14:textId="77777777" w:rsidR="00A107AA" w:rsidRPr="00B2642B" w:rsidRDefault="00A107AA" w:rsidP="006F39AC">
      <w:pPr>
        <w:pStyle w:val="NormalnyWeb"/>
        <w:jc w:val="both"/>
        <w:rPr>
          <w:sz w:val="26"/>
          <w:szCs w:val="26"/>
        </w:rPr>
      </w:pPr>
    </w:p>
    <w:p w14:paraId="166DCAFE" w14:textId="77777777" w:rsidR="006F39AC" w:rsidRPr="00B2642B" w:rsidRDefault="006F39AC" w:rsidP="006F39AC">
      <w:pPr>
        <w:pStyle w:val="NormalnyWeb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t>Uzasadnienie</w:t>
      </w:r>
    </w:p>
    <w:p w14:paraId="0D11277A" w14:textId="77777777" w:rsidR="006F39AC" w:rsidRPr="00B2642B" w:rsidRDefault="00B2642B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Zgodnie z art. 68 ust.9 ustawy Prawo Oświatowe</w:t>
      </w:r>
      <w:r w:rsidR="006F39AC" w:rsidRPr="00B2642B">
        <w:rPr>
          <w:sz w:val="26"/>
          <w:szCs w:val="26"/>
        </w:rPr>
        <w:t xml:space="preserve">  w szkole, w której  nie utworzono stanowiska wicedyrektora  wyznacza się nauczyciela tej szkoły zastępującego dyrektora podczas jego nieobecności. Wskazanie osoby należy do kompetencji organu prowadzącego. </w:t>
      </w:r>
    </w:p>
    <w:p w14:paraId="66242572" w14:textId="63DD4B82" w:rsidR="006F39AC" w:rsidRPr="00B2642B" w:rsidRDefault="006F39AC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Wyznaczenie osoby da</w:t>
      </w:r>
      <w:r w:rsidR="003E17EA">
        <w:rPr>
          <w:sz w:val="26"/>
          <w:szCs w:val="26"/>
        </w:rPr>
        <w:t xml:space="preserve">nego </w:t>
      </w:r>
      <w:r w:rsidRPr="00B2642B">
        <w:rPr>
          <w:sz w:val="26"/>
          <w:szCs w:val="26"/>
        </w:rPr>
        <w:t>przedszkola do zastępowania  dyrektora podczas jego nieobecności, dokonane przez Wójta Gminy Gozdowo, odbywa się   w uzgodnieniu z dyrektor</w:t>
      </w:r>
      <w:r w:rsidR="003E17EA">
        <w:rPr>
          <w:sz w:val="26"/>
          <w:szCs w:val="26"/>
        </w:rPr>
        <w:t>em</w:t>
      </w:r>
      <w:r w:rsidRPr="00B2642B">
        <w:rPr>
          <w:sz w:val="26"/>
          <w:szCs w:val="26"/>
        </w:rPr>
        <w:t xml:space="preserve"> przedszkola. </w:t>
      </w:r>
    </w:p>
    <w:p w14:paraId="13BD741D" w14:textId="77777777" w:rsidR="006F39AC" w:rsidRPr="00B2642B" w:rsidRDefault="006F39AC" w:rsidP="006F39AC">
      <w:pPr>
        <w:pStyle w:val="NormalnyWeb"/>
        <w:spacing w:after="240" w:afterAutospacing="0"/>
        <w:jc w:val="both"/>
      </w:pPr>
      <w:r w:rsidRPr="00B2642B">
        <w:rPr>
          <w:sz w:val="26"/>
          <w:szCs w:val="26"/>
        </w:rPr>
        <w:t xml:space="preserve">   </w:t>
      </w:r>
    </w:p>
    <w:p w14:paraId="661C2D03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61F7B9EF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77A4EA9A" w14:textId="77777777" w:rsidR="006F39AC" w:rsidRDefault="006F39AC" w:rsidP="006F39AC"/>
    <w:p w14:paraId="0CC8FB8D" w14:textId="77777777" w:rsidR="00BF43CC" w:rsidRDefault="00BF43CC"/>
    <w:sectPr w:rsidR="00BF43CC" w:rsidSect="00DA7DCF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1D5E"/>
    <w:multiLevelType w:val="hybridMultilevel"/>
    <w:tmpl w:val="C204A274"/>
    <w:lvl w:ilvl="0" w:tplc="D87A7C0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556DB7"/>
    <w:multiLevelType w:val="hybridMultilevel"/>
    <w:tmpl w:val="BE58CB28"/>
    <w:lvl w:ilvl="0" w:tplc="7BE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C3A1C"/>
    <w:multiLevelType w:val="hybridMultilevel"/>
    <w:tmpl w:val="5F06FBF4"/>
    <w:lvl w:ilvl="0" w:tplc="D1DA38B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E00D7"/>
    <w:multiLevelType w:val="hybridMultilevel"/>
    <w:tmpl w:val="41B4E770"/>
    <w:lvl w:ilvl="0" w:tplc="52ACE75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9AC"/>
    <w:rsid w:val="00014E2F"/>
    <w:rsid w:val="00066499"/>
    <w:rsid w:val="00094ED6"/>
    <w:rsid w:val="000D2B32"/>
    <w:rsid w:val="000E5710"/>
    <w:rsid w:val="00166666"/>
    <w:rsid w:val="001B0A02"/>
    <w:rsid w:val="0020407B"/>
    <w:rsid w:val="002331EC"/>
    <w:rsid w:val="0026683F"/>
    <w:rsid w:val="00276378"/>
    <w:rsid w:val="00281901"/>
    <w:rsid w:val="00295863"/>
    <w:rsid w:val="002B2BCE"/>
    <w:rsid w:val="002F56B2"/>
    <w:rsid w:val="00331A63"/>
    <w:rsid w:val="00373EB2"/>
    <w:rsid w:val="00396EB1"/>
    <w:rsid w:val="003E17EA"/>
    <w:rsid w:val="00420D24"/>
    <w:rsid w:val="004C729F"/>
    <w:rsid w:val="0050480F"/>
    <w:rsid w:val="005A064D"/>
    <w:rsid w:val="005C0340"/>
    <w:rsid w:val="0060585F"/>
    <w:rsid w:val="00616340"/>
    <w:rsid w:val="00624CA5"/>
    <w:rsid w:val="006411F8"/>
    <w:rsid w:val="006F39AC"/>
    <w:rsid w:val="00723459"/>
    <w:rsid w:val="007D5DC1"/>
    <w:rsid w:val="007E2F8D"/>
    <w:rsid w:val="00825E96"/>
    <w:rsid w:val="00827489"/>
    <w:rsid w:val="008C5D10"/>
    <w:rsid w:val="008E3C1A"/>
    <w:rsid w:val="00920C6A"/>
    <w:rsid w:val="00923AFB"/>
    <w:rsid w:val="00931B11"/>
    <w:rsid w:val="009336B6"/>
    <w:rsid w:val="009837DB"/>
    <w:rsid w:val="00A107AA"/>
    <w:rsid w:val="00A23C06"/>
    <w:rsid w:val="00A627A1"/>
    <w:rsid w:val="00B2642B"/>
    <w:rsid w:val="00B37ECB"/>
    <w:rsid w:val="00B556E2"/>
    <w:rsid w:val="00B8161C"/>
    <w:rsid w:val="00BF19CF"/>
    <w:rsid w:val="00BF43CC"/>
    <w:rsid w:val="00C06A10"/>
    <w:rsid w:val="00C72923"/>
    <w:rsid w:val="00C760EE"/>
    <w:rsid w:val="00D26C87"/>
    <w:rsid w:val="00D6010D"/>
    <w:rsid w:val="00DA621D"/>
    <w:rsid w:val="00DA7DCF"/>
    <w:rsid w:val="00DD537C"/>
    <w:rsid w:val="00E118A6"/>
    <w:rsid w:val="00E307E2"/>
    <w:rsid w:val="00E4226B"/>
    <w:rsid w:val="00E80E8E"/>
    <w:rsid w:val="00E94F32"/>
    <w:rsid w:val="00EB246F"/>
    <w:rsid w:val="00ED7424"/>
    <w:rsid w:val="00F14850"/>
    <w:rsid w:val="00F3185C"/>
    <w:rsid w:val="00F40B60"/>
    <w:rsid w:val="00F43E59"/>
    <w:rsid w:val="00F72398"/>
    <w:rsid w:val="00FC4A0D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787"/>
  <w15:docId w15:val="{8C26DAD7-27D6-4FB8-97E5-00CD8839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66</cp:revision>
  <cp:lastPrinted>2022-09-13T06:53:00Z</cp:lastPrinted>
  <dcterms:created xsi:type="dcterms:W3CDTF">2015-08-24T09:01:00Z</dcterms:created>
  <dcterms:modified xsi:type="dcterms:W3CDTF">2024-09-10T05:52:00Z</dcterms:modified>
</cp:coreProperties>
</file>