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439" w:rsidRPr="00831B00" w:rsidRDefault="00C92439" w:rsidP="00C92439">
      <w:pPr>
        <w:jc w:val="center"/>
        <w:rPr>
          <w:b/>
        </w:rPr>
      </w:pPr>
      <w:r w:rsidRPr="00831B00">
        <w:rPr>
          <w:b/>
        </w:rPr>
        <w:t>ZARZĄDZENIE</w:t>
      </w:r>
      <w:r>
        <w:rPr>
          <w:b/>
        </w:rPr>
        <w:t xml:space="preserve"> Nr 144/2024</w:t>
      </w:r>
    </w:p>
    <w:p w:rsidR="00C92439" w:rsidRPr="00831B00" w:rsidRDefault="00C92439" w:rsidP="00C92439">
      <w:pPr>
        <w:jc w:val="center"/>
        <w:rPr>
          <w:b/>
        </w:rPr>
      </w:pPr>
      <w:r w:rsidRPr="00831B00">
        <w:rPr>
          <w:b/>
        </w:rPr>
        <w:t>WÓJTA GMINY GOZDOWO</w:t>
      </w:r>
    </w:p>
    <w:p w:rsidR="00C92439" w:rsidRPr="00817647" w:rsidRDefault="00C92439" w:rsidP="00C92439">
      <w:pPr>
        <w:jc w:val="center"/>
        <w:rPr>
          <w:b/>
        </w:rPr>
      </w:pPr>
      <w:r w:rsidRPr="00817647">
        <w:rPr>
          <w:b/>
        </w:rPr>
        <w:t xml:space="preserve">z dnia </w:t>
      </w:r>
      <w:r>
        <w:rPr>
          <w:b/>
        </w:rPr>
        <w:t xml:space="preserve">30 grudnia 2024 </w:t>
      </w:r>
      <w:r w:rsidRPr="00817647">
        <w:rPr>
          <w:b/>
        </w:rPr>
        <w:t>r.</w:t>
      </w:r>
    </w:p>
    <w:p w:rsidR="00C92439" w:rsidRDefault="00C92439" w:rsidP="00C92439"/>
    <w:p w:rsidR="00C92439" w:rsidRDefault="00C92439" w:rsidP="00C92439"/>
    <w:p w:rsidR="00C92439" w:rsidRPr="00886C0C" w:rsidRDefault="00C92439" w:rsidP="00C92439">
      <w:pPr>
        <w:ind w:right="-1057"/>
        <w:jc w:val="center"/>
        <w:rPr>
          <w:b/>
        </w:rPr>
      </w:pPr>
      <w:r w:rsidRPr="00886C0C">
        <w:rPr>
          <w:b/>
        </w:rPr>
        <w:t>w sprawie nieodpłatnego przekazania środków trwałych na rzecz Gminnego Zakładu Gospodarki Komunalnej w Gozdowie</w:t>
      </w:r>
      <w:r>
        <w:rPr>
          <w:b/>
        </w:rPr>
        <w:t xml:space="preserve"> oraz Samodzielnego Publicznego Zakładu Opieki Zdrowotnej                  w Gozdowie </w:t>
      </w:r>
    </w:p>
    <w:p w:rsidR="00C92439" w:rsidRDefault="00C92439" w:rsidP="00C92439">
      <w:pPr>
        <w:ind w:left="1080" w:hanging="1080"/>
        <w:jc w:val="both"/>
      </w:pPr>
    </w:p>
    <w:p w:rsidR="00C92439" w:rsidRDefault="00C92439" w:rsidP="00C92439">
      <w:pPr>
        <w:ind w:left="1080" w:hanging="1080"/>
        <w:jc w:val="both"/>
        <w:rPr>
          <w:b/>
        </w:rPr>
      </w:pPr>
    </w:p>
    <w:p w:rsidR="00C92439" w:rsidRPr="004E506D" w:rsidRDefault="00C92439" w:rsidP="00C92439">
      <w:pPr>
        <w:ind w:firstLine="540"/>
        <w:jc w:val="both"/>
      </w:pPr>
      <w:r w:rsidRPr="004E506D">
        <w:t>Na podstawie art. 30 ust 2 pkt. 3 ustawy z dnia 8 marca 1990 roku o samorządzie gminny</w:t>
      </w:r>
      <w:r w:rsidR="004E506D" w:rsidRPr="004E506D">
        <w:t xml:space="preserve">m (tekst jednolity Dz.U. </w:t>
      </w:r>
      <w:proofErr w:type="spellStart"/>
      <w:r w:rsidR="004E506D" w:rsidRPr="004E506D">
        <w:t>Dz</w:t>
      </w:r>
      <w:proofErr w:type="spellEnd"/>
      <w:r w:rsidR="004E506D" w:rsidRPr="004E506D">
        <w:t xml:space="preserve"> 2024</w:t>
      </w:r>
      <w:r w:rsidRPr="004E506D">
        <w:t xml:space="preserve"> r., poz.</w:t>
      </w:r>
      <w:r w:rsidR="00934CD9">
        <w:t>1465</w:t>
      </w:r>
      <w:bookmarkStart w:id="0" w:name="_GoBack"/>
      <w:bookmarkEnd w:id="0"/>
      <w:r w:rsidRPr="004E506D">
        <w:t>)</w:t>
      </w:r>
    </w:p>
    <w:p w:rsidR="00C92439" w:rsidRPr="004E506D" w:rsidRDefault="00C92439" w:rsidP="00C92439">
      <w:pPr>
        <w:ind w:firstLine="540"/>
        <w:jc w:val="both"/>
      </w:pPr>
    </w:p>
    <w:p w:rsidR="00C92439" w:rsidRPr="00886C0C" w:rsidRDefault="00C92439" w:rsidP="00C92439">
      <w:pPr>
        <w:ind w:firstLine="540"/>
        <w:jc w:val="center"/>
        <w:rPr>
          <w:b/>
        </w:rPr>
      </w:pPr>
      <w:r w:rsidRPr="00886C0C">
        <w:rPr>
          <w:b/>
        </w:rPr>
        <w:t>Wójt Gminy zarządza co następuje:</w:t>
      </w:r>
    </w:p>
    <w:p w:rsidR="00C92439" w:rsidRDefault="00C92439" w:rsidP="00C92439">
      <w:pPr>
        <w:ind w:firstLine="540"/>
        <w:jc w:val="center"/>
        <w:rPr>
          <w:b/>
        </w:rPr>
      </w:pPr>
    </w:p>
    <w:p w:rsidR="00C92439" w:rsidRDefault="00C92439" w:rsidP="00C92439">
      <w:pPr>
        <w:ind w:firstLine="540"/>
        <w:jc w:val="center"/>
        <w:rPr>
          <w:b/>
        </w:rPr>
      </w:pPr>
      <w:r w:rsidRPr="000F23F3">
        <w:rPr>
          <w:b/>
        </w:rPr>
        <w:t>§ 1</w:t>
      </w:r>
    </w:p>
    <w:p w:rsidR="00C92439" w:rsidRDefault="00C92439" w:rsidP="00C92439">
      <w:pPr>
        <w:ind w:firstLine="540"/>
        <w:jc w:val="center"/>
        <w:rPr>
          <w:b/>
        </w:rPr>
      </w:pPr>
    </w:p>
    <w:p w:rsidR="00C92439" w:rsidRDefault="00C92439" w:rsidP="00C92439">
      <w:pPr>
        <w:jc w:val="both"/>
      </w:pPr>
      <w:r w:rsidRPr="00F44194">
        <w:t xml:space="preserve">Przekazuje </w:t>
      </w:r>
      <w:r>
        <w:t xml:space="preserve">nieodpłatnie </w:t>
      </w:r>
      <w:r w:rsidRPr="00F44194">
        <w:t>poniższy majątek na rzecz Gminnego Zakładu Gospodarki Komunalnej w Gozdowie:</w:t>
      </w:r>
    </w:p>
    <w:p w:rsidR="00C92439" w:rsidRDefault="00C92439" w:rsidP="00C92439">
      <w:pPr>
        <w:jc w:val="both"/>
        <w:rPr>
          <w:b/>
        </w:rPr>
      </w:pPr>
      <w:r>
        <w:rPr>
          <w:b/>
        </w:rPr>
        <w:t xml:space="preserve">1.Ciągnik rolniczy New Holland </w:t>
      </w:r>
      <w:r w:rsidR="00491186">
        <w:rPr>
          <w:b/>
        </w:rPr>
        <w:t>TD5.105</w:t>
      </w:r>
    </w:p>
    <w:p w:rsidR="00C92439" w:rsidRDefault="00C92439" w:rsidP="00C92439">
      <w:pPr>
        <w:jc w:val="both"/>
        <w:rPr>
          <w:b/>
        </w:rPr>
      </w:pPr>
      <w:r>
        <w:rPr>
          <w:b/>
        </w:rPr>
        <w:t>2. Rozsi</w:t>
      </w:r>
      <w:r w:rsidR="00BB277B">
        <w:rPr>
          <w:b/>
        </w:rPr>
        <w:t>ewacz do osadu Pomot Chojna</w:t>
      </w:r>
      <w:r w:rsidR="00491186">
        <w:rPr>
          <w:b/>
        </w:rPr>
        <w:t xml:space="preserve"> T507/6</w:t>
      </w:r>
    </w:p>
    <w:p w:rsidR="00C92439" w:rsidRPr="008518A3" w:rsidRDefault="00C92439" w:rsidP="00C92439">
      <w:pPr>
        <w:jc w:val="both"/>
      </w:pPr>
      <w:r>
        <w:rPr>
          <w:b/>
        </w:rPr>
        <w:t>3.</w:t>
      </w:r>
      <w:r w:rsidR="0045195B">
        <w:rPr>
          <w:b/>
        </w:rPr>
        <w:t>Rozścieł</w:t>
      </w:r>
      <w:r w:rsidR="00BB277B">
        <w:rPr>
          <w:b/>
        </w:rPr>
        <w:t>acz (układarka) do kruszywa/asfaltu</w:t>
      </w:r>
    </w:p>
    <w:p w:rsidR="00C92439" w:rsidRDefault="00C92439" w:rsidP="00C92439">
      <w:pPr>
        <w:jc w:val="both"/>
      </w:pPr>
      <w:r>
        <w:t>z przeznaczeniem do realizacji zadań statutowych Gminnego Zakładu Gospodarki Komunalnej w Gozdowie.</w:t>
      </w:r>
    </w:p>
    <w:p w:rsidR="00C92439" w:rsidRDefault="00C92439" w:rsidP="00C92439">
      <w:pPr>
        <w:ind w:firstLine="540"/>
        <w:jc w:val="center"/>
        <w:rPr>
          <w:b/>
        </w:rPr>
      </w:pPr>
      <w:r w:rsidRPr="000F23F3">
        <w:rPr>
          <w:b/>
        </w:rPr>
        <w:t>§ 2</w:t>
      </w:r>
    </w:p>
    <w:p w:rsidR="00C92439" w:rsidRDefault="00C92439" w:rsidP="00C92439">
      <w:pPr>
        <w:ind w:firstLine="540"/>
        <w:jc w:val="both"/>
        <w:rPr>
          <w:b/>
        </w:rPr>
      </w:pPr>
    </w:p>
    <w:p w:rsidR="00C92439" w:rsidRDefault="00C92439" w:rsidP="00C92439">
      <w:pPr>
        <w:jc w:val="both"/>
      </w:pPr>
      <w:r>
        <w:t>W/w pojazdy znajdują</w:t>
      </w:r>
      <w:r w:rsidRPr="00E31048">
        <w:t xml:space="preserve"> się w ewidencji środków trwałych</w:t>
      </w:r>
      <w:r>
        <w:t xml:space="preserve"> Gminy Gozdowo pod numerem inwentarzowym:</w:t>
      </w:r>
    </w:p>
    <w:p w:rsidR="00C92439" w:rsidRDefault="00BB277B" w:rsidP="00C92439">
      <w:pPr>
        <w:pStyle w:val="Akapitzlist"/>
        <w:numPr>
          <w:ilvl w:val="0"/>
          <w:numId w:val="1"/>
        </w:numPr>
        <w:jc w:val="both"/>
      </w:pPr>
      <w:r>
        <w:t xml:space="preserve"> 1</w:t>
      </w:r>
      <w:r w:rsidR="00C92439" w:rsidRPr="006E63CE">
        <w:t>/</w:t>
      </w:r>
      <w:r w:rsidR="00C92439">
        <w:t>7/74/746/202</w:t>
      </w:r>
      <w:r>
        <w:t>1</w:t>
      </w:r>
      <w:r w:rsidR="00C92439" w:rsidRPr="006E63CE">
        <w:t xml:space="preserve"> </w:t>
      </w:r>
      <w:r w:rsidR="00C92439">
        <w:t xml:space="preserve">w </w:t>
      </w:r>
      <w:r w:rsidR="00C92439" w:rsidRPr="00E31048">
        <w:t>klasyf</w:t>
      </w:r>
      <w:r w:rsidR="00C92439">
        <w:t xml:space="preserve">ikacji środków trwałych </w:t>
      </w:r>
      <w:r w:rsidR="00C92439" w:rsidRPr="006E63CE">
        <w:t>7/74</w:t>
      </w:r>
      <w:r w:rsidR="00C92439">
        <w:t>/746</w:t>
      </w:r>
      <w:r w:rsidR="00C92439" w:rsidRPr="00E31048">
        <w:t>, zaewidencjonowan</w:t>
      </w:r>
      <w:r>
        <w:t>y na wartość 225.09</w:t>
      </w:r>
      <w:r w:rsidR="00C92439">
        <w:t xml:space="preserve">0,00 </w:t>
      </w:r>
      <w:r w:rsidR="00C92439" w:rsidRPr="00E31048">
        <w:t>zł</w:t>
      </w:r>
      <w:r w:rsidR="00C92439">
        <w:t>,</w:t>
      </w:r>
    </w:p>
    <w:p w:rsidR="00C92439" w:rsidRDefault="00BB277B" w:rsidP="00C92439">
      <w:pPr>
        <w:pStyle w:val="Akapitzlist"/>
        <w:numPr>
          <w:ilvl w:val="0"/>
          <w:numId w:val="1"/>
        </w:numPr>
        <w:jc w:val="both"/>
      </w:pPr>
      <w:r>
        <w:t>1/5/59/599/2021</w:t>
      </w:r>
      <w:r w:rsidR="00C92439">
        <w:t xml:space="preserve"> w klasyfikacji środków trwałych 5/59/599, zaewidencjonowany na</w:t>
      </w:r>
      <w:r>
        <w:t xml:space="preserve"> wartość 40.59</w:t>
      </w:r>
      <w:r w:rsidR="00C92439">
        <w:t>0,00  zł,</w:t>
      </w:r>
    </w:p>
    <w:p w:rsidR="00C92439" w:rsidRDefault="00BB277B" w:rsidP="00C92439">
      <w:pPr>
        <w:pStyle w:val="Akapitzlist"/>
        <w:numPr>
          <w:ilvl w:val="0"/>
          <w:numId w:val="1"/>
        </w:numPr>
        <w:jc w:val="both"/>
      </w:pPr>
      <w:r>
        <w:t>1/5/58/582</w:t>
      </w:r>
      <w:r w:rsidR="00C92439">
        <w:t>/2023 w</w:t>
      </w:r>
      <w:r>
        <w:t xml:space="preserve"> klasyfikacji środków trwałych 5/58/582</w:t>
      </w:r>
      <w:r w:rsidR="00C92439">
        <w:t>, zaewidencjonowany</w:t>
      </w:r>
      <w:r>
        <w:t xml:space="preserve"> na wartość 229.997,70 </w:t>
      </w:r>
      <w:r w:rsidR="00C92439">
        <w:t>zł.</w:t>
      </w:r>
    </w:p>
    <w:p w:rsidR="00BB277B" w:rsidRDefault="00BB277B" w:rsidP="00BB277B">
      <w:pPr>
        <w:ind w:left="360"/>
        <w:jc w:val="center"/>
        <w:rPr>
          <w:b/>
        </w:rPr>
      </w:pPr>
    </w:p>
    <w:p w:rsidR="00BB277B" w:rsidRDefault="00BB277B" w:rsidP="00BB277B">
      <w:pPr>
        <w:ind w:left="360"/>
        <w:jc w:val="center"/>
        <w:rPr>
          <w:b/>
        </w:rPr>
      </w:pPr>
      <w:r>
        <w:rPr>
          <w:b/>
        </w:rPr>
        <w:t>§ 3</w:t>
      </w:r>
    </w:p>
    <w:p w:rsidR="00BB277B" w:rsidRDefault="00BB277B" w:rsidP="00BB277B">
      <w:pPr>
        <w:ind w:left="360"/>
        <w:jc w:val="center"/>
        <w:rPr>
          <w:b/>
        </w:rPr>
      </w:pPr>
    </w:p>
    <w:p w:rsidR="00BB277B" w:rsidRDefault="00BB277B" w:rsidP="00BB277B">
      <w:pPr>
        <w:jc w:val="both"/>
      </w:pPr>
      <w:r w:rsidRPr="00F44194">
        <w:t xml:space="preserve">Przekazuje </w:t>
      </w:r>
      <w:r>
        <w:t xml:space="preserve">nieodpłatnie </w:t>
      </w:r>
      <w:r w:rsidR="00D849E6">
        <w:t xml:space="preserve">poniższy majątek na rzecz </w:t>
      </w:r>
      <w:r>
        <w:t>Samodzielnego</w:t>
      </w:r>
      <w:r w:rsidR="00A74FF8">
        <w:t xml:space="preserve"> Publicznego </w:t>
      </w:r>
      <w:r>
        <w:t>Zakładu Opieki Zdrowotnej</w:t>
      </w:r>
      <w:r w:rsidRPr="00F44194">
        <w:t xml:space="preserve"> w Gozdowie:</w:t>
      </w:r>
    </w:p>
    <w:p w:rsidR="00BB277B" w:rsidRDefault="00BB277B" w:rsidP="00BB277B">
      <w:pPr>
        <w:jc w:val="both"/>
        <w:rPr>
          <w:b/>
        </w:rPr>
      </w:pPr>
      <w:r>
        <w:rPr>
          <w:b/>
        </w:rPr>
        <w:t xml:space="preserve">1. Ultrasonograf </w:t>
      </w:r>
    </w:p>
    <w:p w:rsidR="00BB277B" w:rsidRDefault="00BB277B" w:rsidP="00BB277B">
      <w:pPr>
        <w:jc w:val="both"/>
        <w:rPr>
          <w:b/>
        </w:rPr>
      </w:pPr>
      <w:r>
        <w:rPr>
          <w:b/>
        </w:rPr>
        <w:t>2. Aparat EKG</w:t>
      </w:r>
    </w:p>
    <w:p w:rsidR="00BB277B" w:rsidRPr="008518A3" w:rsidRDefault="004E2531" w:rsidP="00BB277B">
      <w:pPr>
        <w:jc w:val="both"/>
      </w:pPr>
      <w:r>
        <w:rPr>
          <w:b/>
        </w:rPr>
        <w:t>3</w:t>
      </w:r>
      <w:r w:rsidR="00BB277B">
        <w:rPr>
          <w:b/>
        </w:rPr>
        <w:t>. Unit Stomatologiczny Optima 09</w:t>
      </w:r>
    </w:p>
    <w:p w:rsidR="00D849E6" w:rsidRDefault="00BB277B" w:rsidP="00D849E6">
      <w:pPr>
        <w:jc w:val="both"/>
      </w:pPr>
      <w:r>
        <w:t xml:space="preserve">z przeznaczeniem do realizacji zadań statutowych </w:t>
      </w:r>
      <w:r w:rsidR="00D849E6">
        <w:t>Samodzielnego Publicznego  Zakładu Opieki Zdrowotnej w Gozdowie.</w:t>
      </w:r>
    </w:p>
    <w:p w:rsidR="00BB277B" w:rsidRPr="00BB277B" w:rsidRDefault="00BB277B" w:rsidP="00BB277B">
      <w:pPr>
        <w:jc w:val="both"/>
      </w:pPr>
    </w:p>
    <w:p w:rsidR="00BB277B" w:rsidRDefault="00BB277B" w:rsidP="00BB277B">
      <w:pPr>
        <w:ind w:left="360"/>
        <w:jc w:val="center"/>
        <w:rPr>
          <w:b/>
        </w:rPr>
      </w:pPr>
      <w:r>
        <w:rPr>
          <w:b/>
        </w:rPr>
        <w:t>§ 4</w:t>
      </w:r>
    </w:p>
    <w:p w:rsidR="00BB277B" w:rsidRDefault="00BB277B" w:rsidP="00BB277B">
      <w:pPr>
        <w:ind w:left="360"/>
        <w:jc w:val="center"/>
        <w:rPr>
          <w:b/>
        </w:rPr>
      </w:pPr>
    </w:p>
    <w:p w:rsidR="00BB277B" w:rsidRDefault="00D849E6" w:rsidP="00BB277B">
      <w:pPr>
        <w:jc w:val="both"/>
      </w:pPr>
      <w:r>
        <w:t>W/w sprzęty</w:t>
      </w:r>
      <w:r w:rsidR="00BB277B">
        <w:t xml:space="preserve"> znajdują</w:t>
      </w:r>
      <w:r w:rsidR="00BB277B" w:rsidRPr="00E31048">
        <w:t xml:space="preserve"> się w ewidencji środków trwałych</w:t>
      </w:r>
      <w:r w:rsidR="00BB277B">
        <w:t xml:space="preserve"> Gminy Gozdowo pod numerem inwentarzowym:</w:t>
      </w:r>
    </w:p>
    <w:p w:rsidR="00BB277B" w:rsidRDefault="00D849E6" w:rsidP="00D849E6">
      <w:pPr>
        <w:ind w:left="709" w:hanging="349"/>
        <w:jc w:val="both"/>
      </w:pPr>
      <w:r>
        <w:lastRenderedPageBreak/>
        <w:t>1.</w:t>
      </w:r>
      <w:r w:rsidR="00BB277B">
        <w:t xml:space="preserve"> 1</w:t>
      </w:r>
      <w:r w:rsidR="00BB277B" w:rsidRPr="006E63CE">
        <w:t>/</w:t>
      </w:r>
      <w:r>
        <w:t>8/80/802/17/2017</w:t>
      </w:r>
      <w:r w:rsidR="00BB277B" w:rsidRPr="006E63CE">
        <w:t xml:space="preserve"> </w:t>
      </w:r>
      <w:r w:rsidR="00BB277B">
        <w:t xml:space="preserve">w </w:t>
      </w:r>
      <w:r w:rsidR="00BB277B" w:rsidRPr="00E31048">
        <w:t>klasyf</w:t>
      </w:r>
      <w:r w:rsidR="00BB277B">
        <w:t xml:space="preserve">ikacji środków trwałych </w:t>
      </w:r>
      <w:r>
        <w:t>8/80/802</w:t>
      </w:r>
      <w:r w:rsidR="00BB277B" w:rsidRPr="00E31048">
        <w:t>, zaewidencjonowan</w:t>
      </w:r>
      <w:r w:rsidR="00BB277B">
        <w:t xml:space="preserve">y na </w:t>
      </w:r>
      <w:r>
        <w:t xml:space="preserve">    wartość 95.00</w:t>
      </w:r>
      <w:r w:rsidR="00BB277B">
        <w:t xml:space="preserve">0,00 </w:t>
      </w:r>
      <w:r w:rsidR="00BB277B" w:rsidRPr="00E31048">
        <w:t>zł</w:t>
      </w:r>
      <w:r w:rsidR="00BB277B">
        <w:t>,</w:t>
      </w:r>
    </w:p>
    <w:p w:rsidR="00BB277B" w:rsidRDefault="00D849E6" w:rsidP="00D849E6">
      <w:pPr>
        <w:pStyle w:val="Akapitzlist"/>
        <w:numPr>
          <w:ilvl w:val="0"/>
          <w:numId w:val="3"/>
        </w:numPr>
        <w:jc w:val="both"/>
      </w:pPr>
      <w:r>
        <w:t>2/8/80</w:t>
      </w:r>
      <w:r w:rsidR="00BB277B">
        <w:t>/</w:t>
      </w:r>
      <w:r>
        <w:t>802/22/2017</w:t>
      </w:r>
      <w:r w:rsidR="00BB277B">
        <w:t xml:space="preserve"> w</w:t>
      </w:r>
      <w:r>
        <w:t xml:space="preserve"> klasyfikacji środków trwałych 8/80/802</w:t>
      </w:r>
      <w:r w:rsidR="00BB277B">
        <w:t>, zaewidencjonowany na</w:t>
      </w:r>
      <w:r>
        <w:t xml:space="preserve"> wartość 4.864,32</w:t>
      </w:r>
      <w:r w:rsidR="00BB277B">
        <w:t xml:space="preserve">  zł,</w:t>
      </w:r>
    </w:p>
    <w:p w:rsidR="0090182B" w:rsidRDefault="0090182B" w:rsidP="0090182B">
      <w:pPr>
        <w:pStyle w:val="Akapitzlist"/>
        <w:numPr>
          <w:ilvl w:val="0"/>
          <w:numId w:val="3"/>
        </w:numPr>
        <w:jc w:val="both"/>
      </w:pPr>
      <w:r>
        <w:t>4/8/80/802/05/2024 w klasyfikacji środków trwałych 8/80/802, zaewidencjonowany na wartość 64.999,80 zł.</w:t>
      </w:r>
    </w:p>
    <w:p w:rsidR="00D849E6" w:rsidRDefault="00D849E6" w:rsidP="0090182B">
      <w:pPr>
        <w:ind w:left="360"/>
        <w:jc w:val="both"/>
      </w:pPr>
    </w:p>
    <w:p w:rsidR="00BB277B" w:rsidRDefault="00BB277B" w:rsidP="0090182B">
      <w:pPr>
        <w:rPr>
          <w:b/>
        </w:rPr>
      </w:pPr>
    </w:p>
    <w:p w:rsidR="00C92439" w:rsidRDefault="00BB277B" w:rsidP="00BB277B">
      <w:pPr>
        <w:ind w:firstLine="540"/>
        <w:rPr>
          <w:b/>
        </w:rPr>
      </w:pPr>
      <w:r>
        <w:rPr>
          <w:b/>
        </w:rPr>
        <w:t xml:space="preserve">                                                                   § 5</w:t>
      </w:r>
    </w:p>
    <w:p w:rsidR="00C92439" w:rsidRDefault="00C92439" w:rsidP="00C92439">
      <w:pPr>
        <w:ind w:firstLine="540"/>
        <w:jc w:val="center"/>
        <w:rPr>
          <w:b/>
        </w:rPr>
      </w:pPr>
    </w:p>
    <w:p w:rsidR="00C92439" w:rsidRPr="00593197" w:rsidRDefault="00C92439" w:rsidP="00C92439">
      <w:pPr>
        <w:jc w:val="both"/>
      </w:pPr>
      <w:r w:rsidRPr="005F10FD">
        <w:t>Podstawę przekazania stanowi</w:t>
      </w:r>
      <w:r w:rsidR="0090182B">
        <w:t>ą</w:t>
      </w:r>
      <w:r w:rsidRPr="005F10FD">
        <w:t xml:space="preserve"> </w:t>
      </w:r>
      <w:r w:rsidR="0090182B" w:rsidRPr="005F10FD">
        <w:t>protokoł</w:t>
      </w:r>
      <w:r w:rsidR="0090182B">
        <w:t>y</w:t>
      </w:r>
      <w:r w:rsidRPr="005F10FD">
        <w:t xml:space="preserve"> zdawczo-odbiorcz</w:t>
      </w:r>
      <w:r w:rsidR="0090182B">
        <w:t>e</w:t>
      </w:r>
      <w:r w:rsidRPr="005F10FD">
        <w:t xml:space="preserve"> wraz załączonym</w:t>
      </w:r>
      <w:r w:rsidR="0090182B">
        <w:t xml:space="preserve">i dowodami </w:t>
      </w:r>
      <w:r w:rsidRPr="005F10FD">
        <w:t xml:space="preserve"> PT – przekazanie środka trwałego.</w:t>
      </w:r>
    </w:p>
    <w:p w:rsidR="00C92439" w:rsidRDefault="00BB277B" w:rsidP="00C92439">
      <w:pPr>
        <w:ind w:firstLine="540"/>
        <w:jc w:val="center"/>
        <w:rPr>
          <w:b/>
        </w:rPr>
      </w:pPr>
      <w:r>
        <w:rPr>
          <w:b/>
        </w:rPr>
        <w:t>§ 6</w:t>
      </w:r>
    </w:p>
    <w:p w:rsidR="00C92439" w:rsidRDefault="00C92439" w:rsidP="00C92439">
      <w:pPr>
        <w:ind w:firstLine="540"/>
        <w:jc w:val="center"/>
        <w:rPr>
          <w:b/>
        </w:rPr>
      </w:pPr>
    </w:p>
    <w:p w:rsidR="00C92439" w:rsidRDefault="00C92439" w:rsidP="00C92439">
      <w:pPr>
        <w:jc w:val="both"/>
      </w:pPr>
      <w:r>
        <w:t>Wykonanie Zarządzenia powierza się Kierownikowi Referatu RBK.</w:t>
      </w:r>
    </w:p>
    <w:p w:rsidR="00C92439" w:rsidRDefault="00C92439" w:rsidP="00C92439">
      <w:pPr>
        <w:jc w:val="both"/>
      </w:pPr>
    </w:p>
    <w:p w:rsidR="00C92439" w:rsidRDefault="00BB277B" w:rsidP="00C92439">
      <w:pPr>
        <w:ind w:firstLine="540"/>
        <w:jc w:val="center"/>
        <w:rPr>
          <w:b/>
        </w:rPr>
      </w:pPr>
      <w:r>
        <w:rPr>
          <w:b/>
        </w:rPr>
        <w:t>§ 7</w:t>
      </w:r>
    </w:p>
    <w:p w:rsidR="00C92439" w:rsidRDefault="00C92439" w:rsidP="00C92439">
      <w:pPr>
        <w:ind w:firstLine="540"/>
        <w:jc w:val="center"/>
        <w:rPr>
          <w:b/>
        </w:rPr>
      </w:pPr>
    </w:p>
    <w:p w:rsidR="00C92439" w:rsidRDefault="00C92439" w:rsidP="0090182B">
      <w:pPr>
        <w:jc w:val="both"/>
      </w:pPr>
      <w:r>
        <w:t>Zarządzenie wchodzi w życie z dniem podpisania</w:t>
      </w:r>
    </w:p>
    <w:p w:rsidR="00C92439" w:rsidRDefault="00C92439" w:rsidP="00C92439">
      <w:pPr>
        <w:jc w:val="both"/>
      </w:pPr>
    </w:p>
    <w:p w:rsidR="00C92439" w:rsidRDefault="00C92439" w:rsidP="00C92439">
      <w:pPr>
        <w:ind w:firstLine="540"/>
        <w:jc w:val="both"/>
      </w:pPr>
    </w:p>
    <w:p w:rsidR="00C92439" w:rsidRDefault="00C92439" w:rsidP="00C92439">
      <w:pPr>
        <w:ind w:firstLine="540"/>
        <w:jc w:val="both"/>
      </w:pPr>
      <w:r>
        <w:t xml:space="preserve">                                                                                 Wójt Gminy Gozdowo</w:t>
      </w:r>
    </w:p>
    <w:p w:rsidR="00C92439" w:rsidRDefault="00C92439" w:rsidP="00C92439">
      <w:pPr>
        <w:ind w:firstLine="540"/>
        <w:jc w:val="both"/>
      </w:pPr>
    </w:p>
    <w:p w:rsidR="00C92439" w:rsidRDefault="00C92439" w:rsidP="00C92439">
      <w:pPr>
        <w:ind w:firstLine="540"/>
        <w:jc w:val="both"/>
      </w:pPr>
      <w:r>
        <w:t xml:space="preserve">                                                                                     Dariusz Kalkowski</w:t>
      </w:r>
    </w:p>
    <w:p w:rsidR="00CD4D7E" w:rsidRDefault="00CD4D7E"/>
    <w:sectPr w:rsidR="00CD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0EBC"/>
    <w:multiLevelType w:val="hybridMultilevel"/>
    <w:tmpl w:val="9EE0632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C5EDF"/>
    <w:multiLevelType w:val="hybridMultilevel"/>
    <w:tmpl w:val="A75CF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44A4E"/>
    <w:multiLevelType w:val="hybridMultilevel"/>
    <w:tmpl w:val="978E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39"/>
    <w:rsid w:val="0045195B"/>
    <w:rsid w:val="00491186"/>
    <w:rsid w:val="004E2531"/>
    <w:rsid w:val="004E506D"/>
    <w:rsid w:val="0090182B"/>
    <w:rsid w:val="00934CD9"/>
    <w:rsid w:val="00A74FF8"/>
    <w:rsid w:val="00BB277B"/>
    <w:rsid w:val="00C92439"/>
    <w:rsid w:val="00CD4D7E"/>
    <w:rsid w:val="00D849E6"/>
    <w:rsid w:val="00F2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5A4DE-703B-45AF-940F-D416015E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Agnieszka Królikowska</cp:lastModifiedBy>
  <cp:revision>7</cp:revision>
  <dcterms:created xsi:type="dcterms:W3CDTF">2025-02-10T08:23:00Z</dcterms:created>
  <dcterms:modified xsi:type="dcterms:W3CDTF">2025-02-11T13:58:00Z</dcterms:modified>
</cp:coreProperties>
</file>