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9A78" w14:textId="2B24C805" w:rsidR="00C2104E" w:rsidRPr="00D636C2" w:rsidRDefault="00B700CC">
      <w:pPr>
        <w:pStyle w:val="Standard"/>
        <w:spacing w:after="0"/>
        <w:rPr>
          <w:rFonts w:ascii="Times New Roman" w:eastAsia="Times New Roman" w:hAnsi="Times New Roman" w:cs="Times New Roman"/>
          <w:i/>
          <w:sz w:val="24"/>
        </w:rPr>
      </w:pPr>
      <w:r w:rsidRPr="00D636C2">
        <w:rPr>
          <w:rFonts w:ascii="Times New Roman" w:eastAsia="Times New Roman" w:hAnsi="Times New Roman" w:cs="Times New Roman"/>
          <w:i/>
          <w:sz w:val="24"/>
        </w:rPr>
        <w:tab/>
      </w:r>
      <w:r w:rsidR="006F72C0" w:rsidRPr="00D636C2">
        <w:rPr>
          <w:rFonts w:ascii="Times New Roman" w:eastAsia="Times New Roman" w:hAnsi="Times New Roman" w:cs="Times New Roman"/>
          <w:i/>
          <w:sz w:val="24"/>
        </w:rPr>
        <w:tab/>
      </w:r>
      <w:r w:rsidR="006F72C0" w:rsidRPr="00D636C2">
        <w:rPr>
          <w:rFonts w:ascii="Times New Roman" w:eastAsia="Times New Roman" w:hAnsi="Times New Roman" w:cs="Times New Roman"/>
          <w:i/>
          <w:sz w:val="24"/>
        </w:rPr>
        <w:tab/>
      </w:r>
    </w:p>
    <w:p w14:paraId="46B7D66B" w14:textId="51B340A8" w:rsidR="00EE2631" w:rsidRPr="0074637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567907">
        <w:rPr>
          <w:rFonts w:ascii="Times New Roman" w:eastAsia="Times New Roman" w:hAnsi="Times New Roman" w:cs="Times New Roman"/>
          <w:b/>
          <w:sz w:val="24"/>
        </w:rPr>
        <w:t>2</w:t>
      </w:r>
      <w:r w:rsidR="00B25451">
        <w:rPr>
          <w:rFonts w:ascii="Times New Roman" w:eastAsia="Times New Roman" w:hAnsi="Times New Roman" w:cs="Times New Roman"/>
          <w:b/>
          <w:sz w:val="24"/>
        </w:rPr>
        <w:t>4</w:t>
      </w:r>
      <w:r w:rsidR="006F72C0" w:rsidRPr="00746376">
        <w:rPr>
          <w:rFonts w:ascii="Times New Roman" w:eastAsia="Times New Roman" w:hAnsi="Times New Roman" w:cs="Times New Roman"/>
          <w:b/>
          <w:sz w:val="24"/>
        </w:rPr>
        <w:t>/202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580AF441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B25451">
        <w:rPr>
          <w:rFonts w:ascii="Times New Roman" w:eastAsia="Times New Roman" w:hAnsi="Times New Roman" w:cs="Times New Roman"/>
          <w:b/>
          <w:sz w:val="24"/>
        </w:rPr>
        <w:t>12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kwietnia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618F0B74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="006E6989">
        <w:rPr>
          <w:rFonts w:ascii="Times New Roman" w:eastAsia="Times New Roman" w:hAnsi="Times New Roman" w:cs="Times New Roman"/>
          <w:sz w:val="24"/>
        </w:rPr>
        <w:t>oraz § 13</w:t>
      </w:r>
      <w:r w:rsidRPr="00584B8F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>
        <w:rPr>
          <w:rFonts w:ascii="Times New Roman" w:eastAsia="Times New Roman" w:hAnsi="Times New Roman" w:cs="Times New Roman"/>
          <w:sz w:val="24"/>
        </w:rPr>
        <w:t>4  Nr LVII</w:t>
      </w:r>
      <w:r w:rsidRPr="00584B8F">
        <w:rPr>
          <w:rFonts w:ascii="Times New Roman" w:eastAsia="Times New Roman" w:hAnsi="Times New Roman" w:cs="Times New Roman"/>
          <w:sz w:val="24"/>
        </w:rPr>
        <w:t>I/</w:t>
      </w:r>
      <w:r w:rsidR="006E6989">
        <w:rPr>
          <w:rFonts w:ascii="Times New Roman" w:eastAsia="Times New Roman" w:hAnsi="Times New Roman" w:cs="Times New Roman"/>
          <w:sz w:val="24"/>
        </w:rPr>
        <w:t>414</w:t>
      </w:r>
      <w:r w:rsidRPr="00584B8F">
        <w:rPr>
          <w:rFonts w:ascii="Times New Roman" w:eastAsia="Times New Roman" w:hAnsi="Times New Roman" w:cs="Times New Roman"/>
          <w:sz w:val="24"/>
        </w:rPr>
        <w:t>/2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>
        <w:rPr>
          <w:rFonts w:ascii="Times New Roman" w:eastAsia="Times New Roman" w:hAnsi="Times New Roman" w:cs="Times New Roman"/>
          <w:sz w:val="24"/>
        </w:rPr>
        <w:t>8</w:t>
      </w:r>
      <w:r w:rsidRPr="00584B8F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337918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</w:t>
      </w:r>
      <w:r w:rsidRPr="006E6989">
        <w:rPr>
          <w:rFonts w:ascii="Times New Roman" w:eastAsia="Times New Roman" w:hAnsi="Times New Roman" w:cs="Times New Roman"/>
          <w:b/>
          <w:sz w:val="24"/>
        </w:rPr>
        <w:t>zdowo na  rok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II</w:t>
      </w:r>
      <w:r w:rsidRPr="006E6989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414</w:t>
      </w:r>
      <w:r w:rsidRPr="006E6989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8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E6989">
        <w:rPr>
          <w:rFonts w:ascii="Times New Roman" w:eastAsia="Times New Roman" w:hAnsi="Times New Roman" w:cs="Times New Roman"/>
          <w:sz w:val="24"/>
        </w:rPr>
        <w:t xml:space="preserve"> wprowadza się na</w:t>
      </w:r>
      <w:r w:rsidRPr="00337918">
        <w:rPr>
          <w:rFonts w:ascii="Times New Roman" w:eastAsia="Times New Roman" w:hAnsi="Times New Roman" w:cs="Times New Roman"/>
          <w:sz w:val="24"/>
        </w:rPr>
        <w:t>stępujące zmiany:</w:t>
      </w:r>
    </w:p>
    <w:p w14:paraId="78DBD3DA" w14:textId="77777777" w:rsidR="00CF4041" w:rsidRPr="00337918" w:rsidRDefault="00CF4041">
      <w:pPr>
        <w:pStyle w:val="Standard"/>
        <w:spacing w:after="0"/>
        <w:jc w:val="both"/>
      </w:pPr>
    </w:p>
    <w:p w14:paraId="2AAEBC86" w14:textId="0F1EA6F4" w:rsidR="000847AD" w:rsidRPr="00337918" w:rsidRDefault="00CF4041" w:rsidP="00CF4041">
      <w:pPr>
        <w:pStyle w:val="Standard"/>
        <w:numPr>
          <w:ilvl w:val="0"/>
          <w:numId w:val="5"/>
        </w:numPr>
        <w:spacing w:after="0"/>
        <w:ind w:left="36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27.417,00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E6BD" w14:textId="058722A2" w:rsidR="00CF4041" w:rsidRPr="00337918" w:rsidRDefault="00CF4041" w:rsidP="000847AD">
      <w:pPr>
        <w:pStyle w:val="Standard"/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D4296E">
        <w:rPr>
          <w:rFonts w:ascii="Times New Roman" w:eastAsia="Times New Roman" w:hAnsi="Times New Roman" w:cs="Times New Roman"/>
          <w:b/>
          <w:sz w:val="24"/>
        </w:rPr>
        <w:t>2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</w:rPr>
        <w:t>0</w:t>
      </w:r>
      <w:r w:rsidR="00B25451">
        <w:rPr>
          <w:rFonts w:ascii="Times New Roman" w:eastAsia="Times New Roman" w:hAnsi="Times New Roman" w:cs="Times New Roman"/>
          <w:b/>
          <w:sz w:val="24"/>
        </w:rPr>
        <w:t>39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B25451">
        <w:rPr>
          <w:rFonts w:ascii="Times New Roman" w:eastAsia="Times New Roman" w:hAnsi="Times New Roman" w:cs="Times New Roman"/>
          <w:b/>
          <w:sz w:val="24"/>
        </w:rPr>
        <w:t>375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22AAD47E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27.417,00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zł</w:t>
      </w:r>
      <w:r w:rsidR="000847A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5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B25451">
        <w:rPr>
          <w:rFonts w:ascii="Times New Roman" w:eastAsia="Times New Roman" w:hAnsi="Times New Roman" w:cs="Times New Roman"/>
          <w:b/>
          <w:sz w:val="24"/>
        </w:rPr>
        <w:t>68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B25451">
        <w:rPr>
          <w:rFonts w:ascii="Times New Roman" w:eastAsia="Times New Roman" w:hAnsi="Times New Roman" w:cs="Times New Roman"/>
          <w:b/>
          <w:sz w:val="24"/>
        </w:rPr>
        <w:t>200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2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52906F6E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26.6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71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175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41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D8C5C00" w14:textId="0F030026" w:rsidR="00CF4041" w:rsidRPr="00567907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>zgodnie z Załącznikiem Nr 1 do niniejszego zarządzenia zmieniając</w:t>
      </w:r>
      <w:r w:rsidRPr="00567907">
        <w:rPr>
          <w:rFonts w:ascii="Times New Roman" w:eastAsia="Times New Roman" w:hAnsi="Times New Roman" w:cs="Times New Roman"/>
          <w:i/>
        </w:rPr>
        <w:t>ym Załącznik Nr 1 do Uchwały Budżetowej pod nazwą „Plan dochodów budżetu gminy  na 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 xml:space="preserve"> rok ”,</w:t>
      </w:r>
    </w:p>
    <w:p w14:paraId="1CB248EA" w14:textId="77777777" w:rsidR="00EE2631" w:rsidRPr="00337918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2249739B" w14:textId="2A9C638A" w:rsidR="00567907" w:rsidRPr="00337918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27.417,00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2766446F" w:rsidR="00EE2631" w:rsidRPr="00337918" w:rsidRDefault="006F72C0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2</w:t>
      </w:r>
      <w:r w:rsidR="00B25451">
        <w:rPr>
          <w:rFonts w:ascii="Times New Roman" w:eastAsia="Times New Roman" w:hAnsi="Times New Roman" w:cs="Times New Roman"/>
          <w:b/>
          <w:sz w:val="24"/>
        </w:rPr>
        <w:t>78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B25451">
        <w:rPr>
          <w:rFonts w:ascii="Times New Roman" w:eastAsia="Times New Roman" w:hAnsi="Times New Roman" w:cs="Times New Roman"/>
          <w:b/>
          <w:sz w:val="24"/>
        </w:rPr>
        <w:t>036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9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3E088FFD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27.417,00</w:t>
      </w:r>
      <w:r w:rsidR="00CF4041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zł,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606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512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0DC5E359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337918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5A36A8DF"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337918">
        <w:rPr>
          <w:rFonts w:ascii="Times New Roman" w:eastAsia="Times New Roman" w:hAnsi="Times New Roman" w:cs="Times New Roman"/>
          <w:i/>
        </w:rPr>
        <w:t>2</w:t>
      </w:r>
      <w:r w:rsidRPr="00337918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</w:t>
      </w:r>
      <w:r w:rsidRPr="00567907">
        <w:rPr>
          <w:rFonts w:ascii="Times New Roman" w:eastAsia="Times New Roman" w:hAnsi="Times New Roman" w:cs="Times New Roman"/>
          <w:i/>
        </w:rPr>
        <w:t>na rok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7CB3CA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812B2A9" w:rsidR="005200BE" w:rsidRDefault="005200BE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6AF9099D" w14:textId="77777777" w:rsidR="00D1721C" w:rsidRPr="005200BE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6E1AE70E" w14:textId="42E8E9A5" w:rsidR="005200BE" w:rsidRPr="005200BE" w:rsidRDefault="005200BE" w:rsidP="005200B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0BE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Pr="005200BE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45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44587">
        <w:rPr>
          <w:rFonts w:ascii="Times New Roman" w:eastAsia="Times New Roman" w:hAnsi="Times New Roman" w:cs="Times New Roman"/>
          <w:b/>
          <w:sz w:val="24"/>
          <w:szCs w:val="24"/>
        </w:rPr>
        <w:t>779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91F05CA" w14:textId="2AE85130" w:rsidR="005200BE" w:rsidRPr="005200BE" w:rsidRDefault="005200BE" w:rsidP="005200BE">
      <w:pPr>
        <w:widowControl/>
        <w:spacing w:after="0"/>
        <w:jc w:val="both"/>
        <w:textAlignment w:val="auto"/>
      </w:pPr>
      <w:r w:rsidRPr="005200BE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3 do niniejszego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zarządzenia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zmieniającym Załącznik Nr 4 do Uchwały Budżetowej pod nazwą „Dochody i wydatki związane z realizacją zadań z zakresu administracji rządowej i innych zadań zleconych gminie na 2024 rok</w:t>
      </w:r>
      <w:r w:rsidRPr="005200BE">
        <w:rPr>
          <w:rFonts w:ascii="Times New Roman" w:eastAsia="Times New Roman" w:hAnsi="Times New Roman" w:cs="Times New Roman"/>
        </w:rPr>
        <w:t>”.</w:t>
      </w:r>
      <w:r w:rsidRPr="005200BE">
        <w:rPr>
          <w:rFonts w:ascii="Times New Roman" w:eastAsia="Times New Roman" w:hAnsi="Times New Roman" w:cs="Times New Roman"/>
          <w:b/>
        </w:rPr>
        <w:t xml:space="preserve">  </w:t>
      </w:r>
    </w:p>
    <w:p w14:paraId="530A2566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47498BCD" w14:textId="77777777" w:rsidR="005200BE" w:rsidRPr="00567907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ADF1D5" w14:textId="0AE6139F" w:rsidR="00EE2631" w:rsidRPr="006E6989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14:paraId="34234388" w14:textId="77777777" w:rsidR="00CF4041" w:rsidRPr="006E6989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6E6989" w:rsidRDefault="00181AF5" w:rsidP="00181AF5">
      <w:pPr>
        <w:widowControl/>
        <w:spacing w:after="0"/>
        <w:jc w:val="both"/>
      </w:pPr>
      <w:r w:rsidRPr="006E6989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6E6989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AB2D0AB" w14:textId="77777777" w:rsidR="00784FFD" w:rsidRPr="00784FFD" w:rsidRDefault="00784FFD" w:rsidP="00784FFD">
      <w:pPr>
        <w:pStyle w:val="Nagwek6"/>
        <w:spacing w:line="276" w:lineRule="auto"/>
        <w:ind w:left="4956" w:firstLine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84FFD">
        <w:rPr>
          <w:rFonts w:ascii="Times New Roman" w:hAnsi="Times New Roman" w:cs="Times New Roman"/>
          <w:color w:val="auto"/>
          <w:szCs w:val="24"/>
        </w:rPr>
        <w:t>Wójt Gminy Gozdowo</w:t>
      </w:r>
    </w:p>
    <w:p w14:paraId="54DA1EB4" w14:textId="58C787F1" w:rsidR="00784FFD" w:rsidRPr="00784FFD" w:rsidRDefault="00784FFD" w:rsidP="00784FFD">
      <w:pPr>
        <w:spacing w:line="276" w:lineRule="auto"/>
        <w:rPr>
          <w:rFonts w:ascii="Times New Roman" w:hAnsi="Times New Roman" w:cs="Times New Roman"/>
          <w:szCs w:val="24"/>
        </w:rPr>
      </w:pPr>
      <w:r w:rsidRPr="00784FFD">
        <w:rPr>
          <w:rFonts w:ascii="Times New Roman" w:hAnsi="Times New Roman" w:cs="Times New Roman"/>
          <w:szCs w:val="24"/>
        </w:rPr>
        <w:tab/>
      </w:r>
      <w:r w:rsidRPr="00784FFD">
        <w:rPr>
          <w:rFonts w:ascii="Times New Roman" w:hAnsi="Times New Roman" w:cs="Times New Roman"/>
          <w:szCs w:val="24"/>
        </w:rPr>
        <w:tab/>
      </w:r>
      <w:r w:rsidRPr="00784FFD">
        <w:rPr>
          <w:rFonts w:ascii="Times New Roman" w:hAnsi="Times New Roman" w:cs="Times New Roman"/>
          <w:szCs w:val="24"/>
        </w:rPr>
        <w:tab/>
      </w:r>
      <w:r w:rsidRPr="00784FFD">
        <w:rPr>
          <w:rFonts w:ascii="Times New Roman" w:hAnsi="Times New Roman" w:cs="Times New Roman"/>
          <w:szCs w:val="24"/>
        </w:rPr>
        <w:tab/>
      </w:r>
      <w:r w:rsidRPr="00784FFD">
        <w:rPr>
          <w:rFonts w:ascii="Times New Roman" w:hAnsi="Times New Roman" w:cs="Times New Roman"/>
          <w:szCs w:val="24"/>
        </w:rPr>
        <w:tab/>
      </w:r>
      <w:r w:rsidRPr="00784FFD">
        <w:rPr>
          <w:rFonts w:ascii="Times New Roman" w:hAnsi="Times New Roman" w:cs="Times New Roman"/>
          <w:szCs w:val="24"/>
        </w:rPr>
        <w:tab/>
      </w:r>
      <w:r w:rsidRPr="00784FFD">
        <w:rPr>
          <w:rFonts w:ascii="Times New Roman" w:hAnsi="Times New Roman" w:cs="Times New Roman"/>
          <w:szCs w:val="24"/>
        </w:rPr>
        <w:tab/>
        <w:t xml:space="preserve">                </w:t>
      </w:r>
      <w:r w:rsidRPr="00784FFD">
        <w:rPr>
          <w:rFonts w:ascii="Times New Roman" w:hAnsi="Times New Roman" w:cs="Times New Roman"/>
          <w:szCs w:val="24"/>
        </w:rPr>
        <w:tab/>
        <w:t xml:space="preserve">    /-/   Dariusz   Kalkowski</w:t>
      </w:r>
    </w:p>
    <w:p w14:paraId="405C740F" w14:textId="56EA6D23" w:rsidR="00D636C2" w:rsidRPr="00784FFD" w:rsidRDefault="00D636C2" w:rsidP="00D636C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D636C2" w:rsidRPr="00784FFD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7D22D" w14:textId="77777777" w:rsidR="003D3A8F" w:rsidRDefault="003D3A8F">
      <w:pPr>
        <w:spacing w:after="0"/>
      </w:pPr>
      <w:r>
        <w:separator/>
      </w:r>
    </w:p>
  </w:endnote>
  <w:endnote w:type="continuationSeparator" w:id="0">
    <w:p w14:paraId="5EF11C04" w14:textId="77777777" w:rsidR="003D3A8F" w:rsidRDefault="003D3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4FB3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86ACA" w14:textId="77777777" w:rsidR="003D3A8F" w:rsidRDefault="003D3A8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F65298" w14:textId="77777777" w:rsidR="003D3A8F" w:rsidRDefault="003D3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F06E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826749239">
    <w:abstractNumId w:val="4"/>
  </w:num>
  <w:num w:numId="2" w16cid:durableId="1225216955">
    <w:abstractNumId w:val="2"/>
  </w:num>
  <w:num w:numId="3" w16cid:durableId="706220353">
    <w:abstractNumId w:val="1"/>
  </w:num>
  <w:num w:numId="4" w16cid:durableId="426467153">
    <w:abstractNumId w:val="0"/>
  </w:num>
  <w:num w:numId="5" w16cid:durableId="1114055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31"/>
    <w:rsid w:val="0001554B"/>
    <w:rsid w:val="00065527"/>
    <w:rsid w:val="000847AD"/>
    <w:rsid w:val="00087115"/>
    <w:rsid w:val="000A3668"/>
    <w:rsid w:val="000E54D4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35B36"/>
    <w:rsid w:val="00280464"/>
    <w:rsid w:val="002B1F00"/>
    <w:rsid w:val="002E09BB"/>
    <w:rsid w:val="002F2471"/>
    <w:rsid w:val="00305447"/>
    <w:rsid w:val="00337195"/>
    <w:rsid w:val="00337918"/>
    <w:rsid w:val="003D3A8F"/>
    <w:rsid w:val="00413CF9"/>
    <w:rsid w:val="00511E3E"/>
    <w:rsid w:val="00517750"/>
    <w:rsid w:val="005200BE"/>
    <w:rsid w:val="00522CF0"/>
    <w:rsid w:val="005377D7"/>
    <w:rsid w:val="00542458"/>
    <w:rsid w:val="00553EB0"/>
    <w:rsid w:val="00567907"/>
    <w:rsid w:val="00584B8F"/>
    <w:rsid w:val="005978F4"/>
    <w:rsid w:val="00603190"/>
    <w:rsid w:val="00604037"/>
    <w:rsid w:val="006361DD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84FFD"/>
    <w:rsid w:val="007A75B8"/>
    <w:rsid w:val="008250DC"/>
    <w:rsid w:val="00844587"/>
    <w:rsid w:val="008973FF"/>
    <w:rsid w:val="008A5788"/>
    <w:rsid w:val="008B21AE"/>
    <w:rsid w:val="008E1725"/>
    <w:rsid w:val="009872D3"/>
    <w:rsid w:val="009C0748"/>
    <w:rsid w:val="00A30ADD"/>
    <w:rsid w:val="00AE1B28"/>
    <w:rsid w:val="00AF2DB2"/>
    <w:rsid w:val="00B25451"/>
    <w:rsid w:val="00B27E5F"/>
    <w:rsid w:val="00B700CC"/>
    <w:rsid w:val="00B72791"/>
    <w:rsid w:val="00BD1CC3"/>
    <w:rsid w:val="00C167B4"/>
    <w:rsid w:val="00C2104E"/>
    <w:rsid w:val="00C816A3"/>
    <w:rsid w:val="00CC0A7F"/>
    <w:rsid w:val="00CF4041"/>
    <w:rsid w:val="00D1721C"/>
    <w:rsid w:val="00D4296E"/>
    <w:rsid w:val="00D636C2"/>
    <w:rsid w:val="00D76578"/>
    <w:rsid w:val="00D769BD"/>
    <w:rsid w:val="00D90DE9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4FFD"/>
    <w:pPr>
      <w:keepNext/>
      <w:keepLines/>
      <w:widowControl/>
      <w:suppressAutoHyphens w:val="0"/>
      <w:autoSpaceDN/>
      <w:spacing w:before="40" w:after="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4FFD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Marta Kęsicka</cp:lastModifiedBy>
  <cp:revision>53</cp:revision>
  <cp:lastPrinted>2024-04-10T08:00:00Z</cp:lastPrinted>
  <dcterms:created xsi:type="dcterms:W3CDTF">2023-04-03T05:17:00Z</dcterms:created>
  <dcterms:modified xsi:type="dcterms:W3CDTF">2024-05-21T06:07:00Z</dcterms:modified>
</cp:coreProperties>
</file>