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36" w:rsidRDefault="00235B36">
      <w:pPr>
        <w:pStyle w:val="Standard"/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E2631" w:rsidRDefault="006F72C0">
      <w:pPr>
        <w:pStyle w:val="Standard"/>
        <w:spacing w:after="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B27E5F">
        <w:rPr>
          <w:rFonts w:ascii="Times New Roman" w:eastAsia="Times New Roman" w:hAnsi="Times New Roman" w:cs="Times New Roman"/>
          <w:b/>
          <w:sz w:val="24"/>
        </w:rPr>
        <w:t>ZARZĄDZENIE   Nr  2</w:t>
      </w:r>
      <w:r w:rsidR="000E54D4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/2023</w:t>
      </w: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B27E5F">
        <w:rPr>
          <w:rFonts w:ascii="Times New Roman" w:eastAsia="Times New Roman" w:hAnsi="Times New Roman" w:cs="Times New Roman"/>
          <w:b/>
          <w:sz w:val="24"/>
        </w:rPr>
        <w:t>1</w:t>
      </w:r>
      <w:r w:rsidR="006361DD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361DD">
        <w:rPr>
          <w:rFonts w:ascii="Times New Roman" w:eastAsia="Times New Roman" w:hAnsi="Times New Roman" w:cs="Times New Roman"/>
          <w:b/>
          <w:sz w:val="24"/>
        </w:rPr>
        <w:t>kwietnia</w:t>
      </w:r>
      <w:r>
        <w:rPr>
          <w:rFonts w:ascii="Times New Roman" w:eastAsia="Times New Roman" w:hAnsi="Times New Roman" w:cs="Times New Roman"/>
          <w:b/>
          <w:sz w:val="24"/>
        </w:rPr>
        <w:t xml:space="preserve"> 2023 roku</w:t>
      </w:r>
    </w:p>
    <w:p w:rsidR="00EE2631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2023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E2631" w:rsidRDefault="006F72C0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>
        <w:rPr>
          <w:rFonts w:ascii="Times New Roman" w:hAnsi="Times New Roman" w:cs="Times New Roman"/>
          <w:sz w:val="24"/>
          <w:szCs w:val="24"/>
        </w:rPr>
        <w:t xml:space="preserve">( Dz. U. 2023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</w:t>
      </w:r>
      <w:r>
        <w:rPr>
          <w:rFonts w:ascii="Times New Roman" w:eastAsia="Times New Roman" w:hAnsi="Times New Roman" w:cs="Times New Roman"/>
          <w:sz w:val="24"/>
        </w:rPr>
        <w:t>oraz  art. 257 pkt. 1 i 3  ustawy z dnia 27 sierpnia 2009 r. o finansach publicznych ( Dz. U. 2022 poz. 1634 ze zm.) oraz § 14a Uchwały Budżetowej Gminy Gozdowo na  rok 2023  Nr XLVI/338/22 Rady Gminy Gozdowo  z dnia 29 grudnia 2022 roku</w:t>
      </w:r>
    </w:p>
    <w:p w:rsidR="00EE2631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EE2631" w:rsidRDefault="006F72C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 Uchwale Budżetowej Gminy Gozdowo na  rok 2023 Nr XLVI/338/22 Rady Gminy Gozdowo  z dnia 29 grudnia 2022 roku</w:t>
      </w:r>
      <w:r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EE2631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E2631" w:rsidRDefault="006F72C0">
      <w:pPr>
        <w:pStyle w:val="Standard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Dochody budżetu ogółem zwiększa  się o kwotę  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5</w:t>
      </w:r>
      <w:r w:rsidR="006361DD">
        <w:rPr>
          <w:rFonts w:ascii="Times New Roman" w:eastAsia="Times New Roman" w:hAnsi="Times New Roman" w:cs="Times New Roman"/>
          <w:b/>
          <w:bCs/>
          <w:sz w:val="24"/>
        </w:rPr>
        <w:t>4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6361DD">
        <w:rPr>
          <w:rFonts w:ascii="Times New Roman" w:eastAsia="Times New Roman" w:hAnsi="Times New Roman" w:cs="Times New Roman"/>
          <w:b/>
          <w:bCs/>
          <w:sz w:val="24"/>
        </w:rPr>
        <w:t>40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5,</w:t>
      </w:r>
      <w:r w:rsidR="006361DD">
        <w:rPr>
          <w:rFonts w:ascii="Times New Roman" w:eastAsia="Times New Roman" w:hAnsi="Times New Roman" w:cs="Times New Roman"/>
          <w:b/>
          <w:bCs/>
          <w:sz w:val="24"/>
        </w:rPr>
        <w:t>00</w:t>
      </w:r>
      <w:r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EE2631" w:rsidRDefault="006F72C0">
      <w:pPr>
        <w:pStyle w:val="Standard"/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Ustala się dochody budżetu w łącznej kwocie  </w:t>
      </w:r>
      <w:r>
        <w:rPr>
          <w:rFonts w:ascii="Times New Roman" w:eastAsia="Times New Roman" w:hAnsi="Times New Roman" w:cs="Times New Roman"/>
          <w:b/>
          <w:sz w:val="24"/>
        </w:rPr>
        <w:t>4</w:t>
      </w:r>
      <w:r w:rsidR="00B27E5F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B27E5F">
        <w:rPr>
          <w:rFonts w:ascii="Times New Roman" w:eastAsia="Times New Roman" w:hAnsi="Times New Roman" w:cs="Times New Roman"/>
          <w:b/>
          <w:sz w:val="24"/>
        </w:rPr>
        <w:t>0</w:t>
      </w:r>
      <w:r w:rsidR="006361DD">
        <w:rPr>
          <w:rFonts w:ascii="Times New Roman" w:eastAsia="Times New Roman" w:hAnsi="Times New Roman" w:cs="Times New Roman"/>
          <w:b/>
          <w:sz w:val="24"/>
        </w:rPr>
        <w:t>83</w:t>
      </w:r>
      <w:r w:rsidR="00B27E5F">
        <w:rPr>
          <w:rFonts w:ascii="Times New Roman" w:eastAsia="Times New Roman" w:hAnsi="Times New Roman" w:cs="Times New Roman"/>
          <w:b/>
          <w:sz w:val="24"/>
        </w:rPr>
        <w:t>.</w:t>
      </w:r>
      <w:r w:rsidR="006361DD">
        <w:rPr>
          <w:rFonts w:ascii="Times New Roman" w:eastAsia="Times New Roman" w:hAnsi="Times New Roman" w:cs="Times New Roman"/>
          <w:b/>
          <w:sz w:val="24"/>
        </w:rPr>
        <w:t>877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="00B27E5F">
        <w:rPr>
          <w:rFonts w:ascii="Times New Roman" w:eastAsia="Times New Roman" w:hAnsi="Times New Roman" w:cs="Times New Roman"/>
          <w:b/>
          <w:sz w:val="24"/>
        </w:rPr>
        <w:t>95</w:t>
      </w:r>
      <w:r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E2631" w:rsidRDefault="006F72C0">
      <w:pPr>
        <w:pStyle w:val="Standard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5</w:t>
      </w:r>
      <w:r w:rsidR="006361DD">
        <w:rPr>
          <w:rFonts w:ascii="Times New Roman" w:eastAsia="Times New Roman" w:hAnsi="Times New Roman" w:cs="Times New Roman"/>
          <w:b/>
          <w:bCs/>
          <w:sz w:val="24"/>
        </w:rPr>
        <w:t>4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6361DD">
        <w:rPr>
          <w:rFonts w:ascii="Times New Roman" w:eastAsia="Times New Roman" w:hAnsi="Times New Roman" w:cs="Times New Roman"/>
          <w:b/>
          <w:bCs/>
          <w:sz w:val="24"/>
        </w:rPr>
        <w:t>405</w:t>
      </w:r>
      <w:r>
        <w:rPr>
          <w:rFonts w:ascii="Times New Roman" w:eastAsia="Times New Roman" w:hAnsi="Times New Roman" w:cs="Times New Roman"/>
          <w:b/>
          <w:bCs/>
          <w:sz w:val="24"/>
        </w:rPr>
        <w:t>,</w:t>
      </w:r>
      <w:r w:rsidR="006361DD">
        <w:rPr>
          <w:rFonts w:ascii="Times New Roman" w:eastAsia="Times New Roman" w:hAnsi="Times New Roman" w:cs="Times New Roman"/>
          <w:b/>
          <w:bCs/>
          <w:sz w:val="24"/>
        </w:rPr>
        <w:t>00</w:t>
      </w:r>
      <w:r>
        <w:rPr>
          <w:rFonts w:ascii="Times New Roman" w:eastAsia="Times New Roman" w:hAnsi="Times New Roman" w:cs="Times New Roman"/>
          <w:b/>
          <w:sz w:val="24"/>
        </w:rPr>
        <w:t xml:space="preserve"> zł.  </w:t>
      </w:r>
      <w:r>
        <w:rPr>
          <w:rFonts w:ascii="Times New Roman" w:eastAsia="Times New Roman" w:hAnsi="Times New Roman" w:cs="Times New Roman"/>
          <w:sz w:val="24"/>
        </w:rPr>
        <w:t>tj. do kwoty</w:t>
      </w:r>
      <w:r>
        <w:rPr>
          <w:rFonts w:ascii="Times New Roman" w:eastAsia="Times New Roman" w:hAnsi="Times New Roman" w:cs="Times New Roman"/>
          <w:b/>
          <w:sz w:val="24"/>
        </w:rPr>
        <w:t xml:space="preserve"> 28.</w:t>
      </w:r>
      <w:r w:rsidR="00B27E5F">
        <w:rPr>
          <w:rFonts w:ascii="Times New Roman" w:eastAsia="Times New Roman" w:hAnsi="Times New Roman" w:cs="Times New Roman"/>
          <w:b/>
          <w:sz w:val="24"/>
        </w:rPr>
        <w:t>6</w:t>
      </w:r>
      <w:r w:rsidR="006361DD">
        <w:rPr>
          <w:rFonts w:ascii="Times New Roman" w:eastAsia="Times New Roman" w:hAnsi="Times New Roman" w:cs="Times New Roman"/>
          <w:b/>
          <w:sz w:val="24"/>
        </w:rPr>
        <w:t>40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6361DD">
        <w:rPr>
          <w:rFonts w:ascii="Times New Roman" w:eastAsia="Times New Roman" w:hAnsi="Times New Roman" w:cs="Times New Roman"/>
          <w:b/>
          <w:sz w:val="24"/>
        </w:rPr>
        <w:t>898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="00B27E5F">
        <w:rPr>
          <w:rFonts w:ascii="Times New Roman" w:eastAsia="Times New Roman" w:hAnsi="Times New Roman" w:cs="Times New Roman"/>
          <w:b/>
          <w:sz w:val="24"/>
        </w:rPr>
        <w:t>75</w:t>
      </w:r>
      <w:r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E2631" w:rsidRDefault="006F72C0">
      <w:pPr>
        <w:pStyle w:val="Standard"/>
        <w:numPr>
          <w:ilvl w:val="0"/>
          <w:numId w:val="2"/>
        </w:num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dochody majątkowe stanowią kwotę</w:t>
      </w:r>
      <w:r>
        <w:rPr>
          <w:rFonts w:ascii="Times New Roman" w:eastAsia="Times New Roman" w:hAnsi="Times New Roman" w:cs="Times New Roman"/>
          <w:b/>
          <w:sz w:val="24"/>
        </w:rPr>
        <w:t xml:space="preserve"> 13.442.979,20 zł</w:t>
      </w:r>
    </w:p>
    <w:p w:rsidR="00EE2631" w:rsidRDefault="006F72C0">
      <w:pPr>
        <w:pStyle w:val="Standard"/>
        <w:tabs>
          <w:tab w:val="left" w:pos="3402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zgodnie z Załącznikiem Nr 1 do niniejszego zarządzenia zmieniającym Załącznik Nr 1 do Uchwały Budżetowej pod nazwą „Plan dochodów budżetu gminy  na  2023 rok ”,</w:t>
      </w:r>
    </w:p>
    <w:p w:rsidR="00EE2631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E2631" w:rsidRDefault="006F72C0">
      <w:pPr>
        <w:pStyle w:val="Standard"/>
        <w:numPr>
          <w:ilvl w:val="0"/>
          <w:numId w:val="3"/>
        </w:numPr>
        <w:tabs>
          <w:tab w:val="left" w:pos="-14598"/>
        </w:tabs>
        <w:spacing w:after="0"/>
        <w:ind w:left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5</w:t>
      </w:r>
      <w:r w:rsidR="006361DD">
        <w:rPr>
          <w:rFonts w:ascii="Times New Roman" w:eastAsia="Times New Roman" w:hAnsi="Times New Roman" w:cs="Times New Roman"/>
          <w:b/>
          <w:bCs/>
          <w:sz w:val="24"/>
        </w:rPr>
        <w:t>5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6361DD">
        <w:rPr>
          <w:rFonts w:ascii="Times New Roman" w:eastAsia="Times New Roman" w:hAnsi="Times New Roman" w:cs="Times New Roman"/>
          <w:b/>
          <w:bCs/>
          <w:sz w:val="24"/>
        </w:rPr>
        <w:t>40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5,</w:t>
      </w:r>
      <w:r w:rsidR="006361DD">
        <w:rPr>
          <w:rFonts w:ascii="Times New Roman" w:eastAsia="Times New Roman" w:hAnsi="Times New Roman" w:cs="Times New Roman"/>
          <w:b/>
          <w:bCs/>
          <w:sz w:val="24"/>
        </w:rPr>
        <w:t>00</w:t>
      </w:r>
      <w:r>
        <w:rPr>
          <w:rFonts w:ascii="Times New Roman" w:eastAsia="Times New Roman" w:hAnsi="Times New Roman" w:cs="Times New Roman"/>
          <w:b/>
          <w:sz w:val="24"/>
        </w:rPr>
        <w:t xml:space="preserve"> zł </w:t>
      </w:r>
      <w:r>
        <w:rPr>
          <w:rFonts w:ascii="Times New Roman" w:eastAsia="Times New Roman" w:hAnsi="Times New Roman" w:cs="Times New Roman"/>
          <w:sz w:val="24"/>
        </w:rPr>
        <w:t>oraz zmniejsza się o kwotę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27E5F">
        <w:rPr>
          <w:rFonts w:ascii="Times New Roman" w:eastAsia="Times New Roman" w:hAnsi="Times New Roman" w:cs="Times New Roman"/>
          <w:b/>
          <w:sz w:val="24"/>
        </w:rPr>
        <w:t>1.</w:t>
      </w:r>
      <w:r w:rsidR="006361DD">
        <w:rPr>
          <w:rFonts w:ascii="Times New Roman" w:eastAsia="Times New Roman" w:hAnsi="Times New Roman" w:cs="Times New Roman"/>
          <w:b/>
          <w:sz w:val="24"/>
        </w:rPr>
        <w:t>0</w:t>
      </w:r>
      <w:r w:rsidR="00B27E5F">
        <w:rPr>
          <w:rFonts w:ascii="Times New Roman" w:eastAsia="Times New Roman" w:hAnsi="Times New Roman" w:cs="Times New Roman"/>
          <w:b/>
          <w:sz w:val="24"/>
        </w:rPr>
        <w:t>00</w:t>
      </w:r>
      <w:r>
        <w:rPr>
          <w:rFonts w:ascii="Times New Roman" w:eastAsia="Times New Roman" w:hAnsi="Times New Roman" w:cs="Times New Roman"/>
          <w:b/>
          <w:sz w:val="24"/>
        </w:rPr>
        <w:t>,00 zł.</w:t>
      </w:r>
    </w:p>
    <w:p w:rsidR="00EE2631" w:rsidRDefault="006F72C0">
      <w:pPr>
        <w:pStyle w:val="Standard"/>
        <w:tabs>
          <w:tab w:val="left" w:pos="-14598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>
        <w:rPr>
          <w:rFonts w:ascii="Times New Roman" w:eastAsia="Times New Roman" w:hAnsi="Times New Roman" w:cs="Times New Roman"/>
          <w:b/>
          <w:sz w:val="24"/>
        </w:rPr>
        <w:t>40.</w:t>
      </w:r>
      <w:r w:rsidR="00B27E5F">
        <w:rPr>
          <w:rFonts w:ascii="Times New Roman" w:eastAsia="Times New Roman" w:hAnsi="Times New Roman" w:cs="Times New Roman"/>
          <w:b/>
          <w:sz w:val="24"/>
        </w:rPr>
        <w:t>8</w:t>
      </w:r>
      <w:r w:rsidR="006361DD">
        <w:rPr>
          <w:rFonts w:ascii="Times New Roman" w:eastAsia="Times New Roman" w:hAnsi="Times New Roman" w:cs="Times New Roman"/>
          <w:b/>
          <w:sz w:val="24"/>
        </w:rPr>
        <w:t>88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6361DD">
        <w:rPr>
          <w:rFonts w:ascii="Times New Roman" w:eastAsia="Times New Roman" w:hAnsi="Times New Roman" w:cs="Times New Roman"/>
          <w:b/>
          <w:sz w:val="24"/>
        </w:rPr>
        <w:t>284</w:t>
      </w:r>
      <w:r>
        <w:rPr>
          <w:rFonts w:ascii="Times New Roman" w:eastAsia="Times New Roman" w:hAnsi="Times New Roman" w:cs="Times New Roman"/>
          <w:b/>
          <w:sz w:val="24"/>
        </w:rPr>
        <w:t>,</w:t>
      </w:r>
      <w:r w:rsidR="00B27E5F">
        <w:rPr>
          <w:rFonts w:ascii="Times New Roman" w:eastAsia="Times New Roman" w:hAnsi="Times New Roman" w:cs="Times New Roman"/>
          <w:b/>
          <w:sz w:val="24"/>
        </w:rPr>
        <w:t>61</w:t>
      </w:r>
      <w:r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E2631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5</w:t>
      </w:r>
      <w:r w:rsidR="006361DD">
        <w:rPr>
          <w:rFonts w:ascii="Times New Roman" w:eastAsia="Times New Roman" w:hAnsi="Times New Roman" w:cs="Times New Roman"/>
          <w:b/>
          <w:bCs/>
          <w:sz w:val="24"/>
        </w:rPr>
        <w:t>5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.</w:t>
      </w:r>
      <w:r w:rsidR="006361DD">
        <w:rPr>
          <w:rFonts w:ascii="Times New Roman" w:eastAsia="Times New Roman" w:hAnsi="Times New Roman" w:cs="Times New Roman"/>
          <w:b/>
          <w:bCs/>
          <w:sz w:val="24"/>
        </w:rPr>
        <w:t>40</w:t>
      </w:r>
      <w:r w:rsidR="00B27E5F">
        <w:rPr>
          <w:rFonts w:ascii="Times New Roman" w:eastAsia="Times New Roman" w:hAnsi="Times New Roman" w:cs="Times New Roman"/>
          <w:b/>
          <w:bCs/>
          <w:sz w:val="24"/>
        </w:rPr>
        <w:t>5,</w:t>
      </w:r>
      <w:r w:rsidR="006361DD">
        <w:rPr>
          <w:rFonts w:ascii="Times New Roman" w:eastAsia="Times New Roman" w:hAnsi="Times New Roman" w:cs="Times New Roman"/>
          <w:b/>
          <w:bCs/>
          <w:sz w:val="24"/>
        </w:rPr>
        <w:t>00</w:t>
      </w:r>
      <w:r>
        <w:rPr>
          <w:rFonts w:ascii="Times New Roman" w:eastAsia="Times New Roman" w:hAnsi="Times New Roman" w:cs="Times New Roman"/>
          <w:b/>
          <w:sz w:val="24"/>
        </w:rPr>
        <w:t xml:space="preserve"> zł </w:t>
      </w:r>
      <w:r>
        <w:rPr>
          <w:rFonts w:ascii="Times New Roman" w:eastAsia="Times New Roman" w:hAnsi="Times New Roman" w:cs="Times New Roman"/>
          <w:sz w:val="24"/>
        </w:rPr>
        <w:t>oraz zmniejsza się o kwotę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27E5F">
        <w:rPr>
          <w:rFonts w:ascii="Times New Roman" w:eastAsia="Times New Roman" w:hAnsi="Times New Roman" w:cs="Times New Roman"/>
          <w:b/>
          <w:sz w:val="24"/>
        </w:rPr>
        <w:t>1.</w:t>
      </w:r>
      <w:r w:rsidR="006361DD">
        <w:rPr>
          <w:rFonts w:ascii="Times New Roman" w:eastAsia="Times New Roman" w:hAnsi="Times New Roman" w:cs="Times New Roman"/>
          <w:b/>
          <w:sz w:val="24"/>
        </w:rPr>
        <w:t>0</w:t>
      </w:r>
      <w:r w:rsidR="00B27E5F">
        <w:rPr>
          <w:rFonts w:ascii="Times New Roman" w:eastAsia="Times New Roman" w:hAnsi="Times New Roman" w:cs="Times New Roman"/>
          <w:b/>
          <w:sz w:val="24"/>
        </w:rPr>
        <w:t>00</w:t>
      </w:r>
      <w:r>
        <w:rPr>
          <w:rFonts w:ascii="Times New Roman" w:eastAsia="Times New Roman" w:hAnsi="Times New Roman" w:cs="Times New Roman"/>
          <w:b/>
          <w:sz w:val="24"/>
        </w:rPr>
        <w:t>,00 zł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tj. do kwoty 25.</w:t>
      </w:r>
      <w:r w:rsidR="00B27E5F">
        <w:rPr>
          <w:rFonts w:ascii="Times New Roman" w:eastAsia="Times New Roman" w:hAnsi="Times New Roman" w:cs="Times New Roman"/>
          <w:b/>
          <w:sz w:val="24"/>
          <w:szCs w:val="24"/>
        </w:rPr>
        <w:t>80</w:t>
      </w:r>
      <w:r w:rsidR="006361D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361DD">
        <w:rPr>
          <w:rFonts w:ascii="Times New Roman" w:eastAsia="Times New Roman" w:hAnsi="Times New Roman" w:cs="Times New Roman"/>
          <w:b/>
          <w:sz w:val="24"/>
          <w:szCs w:val="24"/>
        </w:rPr>
        <w:t>623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27E5F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wydatki majątkowe stanowią kwotę </w:t>
      </w:r>
      <w:r w:rsidR="006361DD">
        <w:rPr>
          <w:rFonts w:ascii="Times New Roman" w:eastAsia="Times New Roman" w:hAnsi="Times New Roman" w:cs="Times New Roman"/>
          <w:b/>
          <w:sz w:val="24"/>
          <w:szCs w:val="24"/>
        </w:rPr>
        <w:t>15.083.66</w:t>
      </w:r>
      <w:r w:rsidR="00B27E5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27E5F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zgodnie z Załącznikiem Nr 2 do niniejszego zarządzenia zmieniającym Załącznik Nr 2 do Uchwały Budżetowej pod nazwą „Plan wydatków budżetu gminy  na rok 2023”.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2</w:t>
      </w:r>
    </w:p>
    <w:p w:rsidR="00132D37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2D37" w:rsidRPr="00132D37" w:rsidRDefault="006361DD" w:rsidP="00132D37">
      <w:pPr>
        <w:widowControl/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:rsidR="00132D37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32D37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EE2631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E2631" w:rsidRDefault="006F72C0">
      <w:pPr>
        <w:pStyle w:val="Standard"/>
        <w:spacing w:after="12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E2631" w:rsidRDefault="006F72C0">
      <w:pPr>
        <w:pStyle w:val="Standard"/>
        <w:spacing w:after="120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sectPr w:rsidR="00EE2631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D3" w:rsidRDefault="009872D3">
      <w:pPr>
        <w:spacing w:after="0"/>
      </w:pPr>
      <w:r>
        <w:separator/>
      </w:r>
    </w:p>
  </w:endnote>
  <w:endnote w:type="continuationSeparator" w:id="0">
    <w:p w:rsidR="009872D3" w:rsidRDefault="009872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987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D3" w:rsidRDefault="009872D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9872D3" w:rsidRDefault="009872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9872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0E54D4"/>
    <w:rsid w:val="00132D37"/>
    <w:rsid w:val="00235B36"/>
    <w:rsid w:val="00280464"/>
    <w:rsid w:val="006361DD"/>
    <w:rsid w:val="006F72C0"/>
    <w:rsid w:val="008973FF"/>
    <w:rsid w:val="009872D3"/>
    <w:rsid w:val="00B27E5F"/>
    <w:rsid w:val="00E933A5"/>
    <w:rsid w:val="00E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7</cp:revision>
  <cp:lastPrinted>2023-04-18T05:44:00Z</cp:lastPrinted>
  <dcterms:created xsi:type="dcterms:W3CDTF">2023-04-03T05:17:00Z</dcterms:created>
  <dcterms:modified xsi:type="dcterms:W3CDTF">2023-04-18T05:44:00Z</dcterms:modified>
</cp:coreProperties>
</file>