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A25FD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>Zarządzenie nr 34/2024</w:t>
      </w:r>
    </w:p>
    <w:p w14:paraId="43E04934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  <w:t>Wójta Gminy Gozdowo</w:t>
      </w:r>
    </w:p>
    <w:p w14:paraId="0E65381F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  <w:t>z dnia  30 kwietnia 2024 r.</w:t>
      </w:r>
    </w:p>
    <w:p w14:paraId="5C26A3C6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5165CAB4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>w sprawie : udzielenia upoważnienia do wykonywania zadań organu właściwego wierzyciela i zadań organu właściwego dłużnika</w:t>
      </w:r>
    </w:p>
    <w:p w14:paraId="491E4B2F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</w:p>
    <w:p w14:paraId="2A372437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Na podstawie art. 30, art. 39 ust. 2 ustawy z dnia 8 marca 1990 r. o samorządzie gminnym ( Dz.U. z 2024 r. , poz. 609 ), art. 3 § 1 ustawy z dnia 26 czerwca 1974 r. Kodeks Pracy ( Dz.U. z 2022 r. poz. 1510 z póź.zm.  art.268 a ustawy z dnia 14 czerwca 1960 r. Kodeks Postępowania Administracyjnego ( Dz.U. z 2024 r. poz. 572) art.8b, art. 8c i art. 12ust. 2 ustawy z dnia 7 września 2007r. o pomocy osobom uprawnionym do alimentów ( Dz.U. z 2023r. poz. 1993)   na wniosek Kierownika Ośrodka Pomocy Społecznej Wójt Gminy Gozdowo zarządza, co następuje : </w:t>
      </w:r>
    </w:p>
    <w:p w14:paraId="2075192A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4753292A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§ 1</w:t>
      </w:r>
    </w:p>
    <w:p w14:paraId="5C5EFFFB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438F2437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Upoważniam Panią Renatę </w:t>
      </w:r>
      <w:proofErr w:type="spellStart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Pajkowską</w:t>
      </w:r>
      <w:proofErr w:type="spellEnd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– Starszego pracownika socjalnego Gminnego Ośrodka Pomocy Społecznej w Gozdowie do  wykonywania zadań organu właściwego  wierzyciela i zadań organu właściwego dłużnika.</w:t>
      </w:r>
    </w:p>
    <w:p w14:paraId="656D1843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2548AAB8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ind w:left="3530" w:firstLine="70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       §2</w:t>
      </w:r>
    </w:p>
    <w:p w14:paraId="6FCA094A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ind w:left="4250" w:firstLine="69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34D361C8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Wykonanie zarządzenia powierzam Kierownikowi Gminnego Ośrodka Pomocy Społecznej w Gozdowie .</w:t>
      </w:r>
    </w:p>
    <w:p w14:paraId="2C5AFFE9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3A1867B6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§ 3</w:t>
      </w:r>
    </w:p>
    <w:p w14:paraId="554F7154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63BB96E7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Upoważnienie wydaje się na czas pełnienia zastępstwa, nie dłużej niż na czas zatrudnienia w GOPS, przy czym, może być w każdym czasie zmienione lub odwołane.</w:t>
      </w:r>
    </w:p>
    <w:p w14:paraId="2E9911A2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4146350A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§ 4 </w:t>
      </w:r>
    </w:p>
    <w:p w14:paraId="3D6D9B85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30F423D2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Traci moc Zarządzenie Nr 31/2023 Wójta Gminy Gozdowo z dnia 27 kwietnia 2023 r. w sprawie udzielenia upoważnienia do zastępstwa Kierownika Gminnego Ośrodka Pomocy Społecznej w Gozdowie .</w:t>
      </w:r>
    </w:p>
    <w:p w14:paraId="210EF559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55E72ACD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§5</w:t>
      </w:r>
    </w:p>
    <w:p w14:paraId="2061E1A7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661A7BB6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Zarządzenie wchodzi w życie z dniem podpisania.</w:t>
      </w:r>
    </w:p>
    <w:p w14:paraId="2108F03A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6EF4A541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3A7493B1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2552C87E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73E23F6B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  <w:t xml:space="preserve">                       </w:t>
      </w:r>
      <w:r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 xml:space="preserve">               </w:t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 xml:space="preserve">     </w:t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>Wójt  Gminy</w:t>
      </w:r>
    </w:p>
    <w:p w14:paraId="49A7EE2C" w14:textId="77777777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</w:p>
    <w:p w14:paraId="4A68E307" w14:textId="0215D37E" w:rsidR="007A1D6D" w:rsidRPr="00E864B2" w:rsidRDefault="007A1D6D" w:rsidP="007A1D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 xml:space="preserve">/-/ </w:t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 xml:space="preserve"> Dariusz   Kalkowski</w:t>
      </w:r>
    </w:p>
    <w:p w14:paraId="0CA9B149" w14:textId="070270C6" w:rsidR="00DF2624" w:rsidRPr="00CA5A1F" w:rsidRDefault="00C02E06" w:rsidP="004D3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  <w14:ligatures w14:val="none"/>
        </w:rPr>
        <w:t xml:space="preserve"> </w:t>
      </w:r>
    </w:p>
    <w:sectPr w:rsidR="00DF2624" w:rsidRPr="00CA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754B8D"/>
    <w:multiLevelType w:val="multilevel"/>
    <w:tmpl w:val="4EAC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741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81"/>
    <w:rsid w:val="00434CC1"/>
    <w:rsid w:val="004D35A3"/>
    <w:rsid w:val="004D38A3"/>
    <w:rsid w:val="007A1D6D"/>
    <w:rsid w:val="009C4981"/>
    <w:rsid w:val="00C02E06"/>
    <w:rsid w:val="00CA5A1F"/>
    <w:rsid w:val="00D10D2D"/>
    <w:rsid w:val="00D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DF54"/>
  <w15:chartTrackingRefBased/>
  <w15:docId w15:val="{7C2708DE-41A6-4BFE-866D-5DA447AC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Marta Kęsicka</cp:lastModifiedBy>
  <cp:revision>2</cp:revision>
  <dcterms:created xsi:type="dcterms:W3CDTF">2024-05-10T07:41:00Z</dcterms:created>
  <dcterms:modified xsi:type="dcterms:W3CDTF">2024-05-10T07:41:00Z</dcterms:modified>
</cp:coreProperties>
</file>