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5D" w:rsidRPr="001B3B9B" w:rsidRDefault="00AF685D" w:rsidP="00AF685D">
      <w:pPr>
        <w:spacing w:after="0"/>
        <w:rPr>
          <w:rFonts w:ascii="Times New Roman" w:hAnsi="Times New Roman"/>
          <w:b/>
        </w:rPr>
      </w:pPr>
    </w:p>
    <w:p w:rsidR="00AF685D" w:rsidRPr="001A2C14" w:rsidRDefault="00AF685D" w:rsidP="00AF68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ZARZĄDZENIE NR 37/2019 </w:t>
      </w:r>
    </w:p>
    <w:p w:rsidR="00AF685D" w:rsidRPr="001A2C14" w:rsidRDefault="00AF685D" w:rsidP="00AF68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A2C14">
        <w:rPr>
          <w:rFonts w:ascii="Times New Roman" w:hAnsi="Times New Roman"/>
          <w:b/>
          <w:sz w:val="32"/>
          <w:szCs w:val="32"/>
        </w:rPr>
        <w:t xml:space="preserve">WÓJTA GMINY </w:t>
      </w:r>
      <w:r>
        <w:rPr>
          <w:rFonts w:ascii="Times New Roman" w:hAnsi="Times New Roman"/>
          <w:b/>
          <w:sz w:val="32"/>
          <w:szCs w:val="32"/>
        </w:rPr>
        <w:t>GOZDOWO</w:t>
      </w:r>
    </w:p>
    <w:p w:rsidR="00AF685D" w:rsidRDefault="00AF685D" w:rsidP="00AF68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DNIA  08 maja 2019r.</w:t>
      </w:r>
    </w:p>
    <w:p w:rsidR="00AF685D" w:rsidRDefault="00AF685D" w:rsidP="00AF685D">
      <w:pPr>
        <w:jc w:val="both"/>
        <w:rPr>
          <w:rFonts w:ascii="Times New Roman" w:hAnsi="Times New Roman"/>
          <w:b/>
          <w:sz w:val="32"/>
          <w:szCs w:val="32"/>
        </w:rPr>
      </w:pPr>
    </w:p>
    <w:p w:rsidR="00AF685D" w:rsidRPr="0086152C" w:rsidRDefault="00AF685D" w:rsidP="00AF68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152C">
        <w:rPr>
          <w:rFonts w:ascii="Times New Roman" w:hAnsi="Times New Roman"/>
          <w:b/>
          <w:sz w:val="24"/>
          <w:szCs w:val="24"/>
        </w:rPr>
        <w:t xml:space="preserve">w sprawie udzielenia upoważnienia </w:t>
      </w:r>
      <w:r>
        <w:rPr>
          <w:rFonts w:ascii="Times New Roman" w:hAnsi="Times New Roman"/>
          <w:b/>
          <w:sz w:val="24"/>
          <w:szCs w:val="24"/>
        </w:rPr>
        <w:t xml:space="preserve">pracownikowi Urzędu Gminy w Gozdowie </w:t>
      </w:r>
      <w:r w:rsidRPr="0086152C">
        <w:rPr>
          <w:rFonts w:ascii="Times New Roman" w:hAnsi="Times New Roman"/>
          <w:b/>
          <w:sz w:val="24"/>
          <w:szCs w:val="24"/>
        </w:rPr>
        <w:t>do wydawania odpisów   aktów   stanu   cywilnego.</w:t>
      </w:r>
    </w:p>
    <w:p w:rsidR="00AF685D" w:rsidRDefault="00AF685D" w:rsidP="00AF685D">
      <w:pPr>
        <w:jc w:val="both"/>
        <w:rPr>
          <w:rFonts w:ascii="Times New Roman" w:hAnsi="Times New Roman"/>
          <w:sz w:val="24"/>
          <w:szCs w:val="24"/>
        </w:rPr>
      </w:pPr>
    </w:p>
    <w:p w:rsidR="00AF685D" w:rsidRPr="00AF685D" w:rsidRDefault="00AF685D" w:rsidP="00AF685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Pr="00731BE4">
        <w:rPr>
          <w:rFonts w:ascii="Times New Roman" w:hAnsi="Times New Roman"/>
          <w:sz w:val="24"/>
          <w:szCs w:val="24"/>
        </w:rPr>
        <w:t xml:space="preserve">art. 33 ust 1 ustawy z dnia 8 marca 1990 r. o samorządzie gminnym </w:t>
      </w:r>
      <w:bookmarkStart w:id="0" w:name="_GoBack"/>
      <w:r w:rsidRPr="00AF685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fldChar w:fldCharType="begin"/>
      </w:r>
      <w:r w:rsidRPr="00AF685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instrText xml:space="preserve"> HYPERLINK "https://sip.legalis.pl/document-view.seam?documentId=mfrxilrtg4ytemzvha4de" </w:instrText>
      </w:r>
      <w:r w:rsidRPr="00AF685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fldChar w:fldCharType="separate"/>
      </w:r>
      <w:r w:rsidRPr="00AF685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( tj. Dz.U. z </w:t>
      </w:r>
      <w:hyperlink r:id="rId4" w:history="1">
        <w:r w:rsidRPr="00AF685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2019 r. poz. 506)</w:t>
        </w:r>
      </w:hyperlink>
      <w:r w:rsidRPr="00AF685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AF685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oraz </w:t>
      </w:r>
      <w:r w:rsidRPr="00AF685D">
        <w:rPr>
          <w:rFonts w:ascii="Times New Roman" w:hAnsi="Times New Roman"/>
          <w:sz w:val="24"/>
          <w:szCs w:val="24"/>
        </w:rPr>
        <w:t xml:space="preserve">art.10 ust. 2  ustawy z dnia 28 listopada 2014 r. – Prawo o aktach stanu cywilnego ( t. j. </w:t>
      </w:r>
      <w:hyperlink r:id="rId5" w:history="1">
        <w:r w:rsidRPr="00AF685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Dz.U. z 2018 r. poz. 2224)</w:t>
        </w:r>
      </w:hyperlink>
      <w:r w:rsidRPr="00AF685D">
        <w:rPr>
          <w:rFonts w:ascii="Times New Roman" w:hAnsi="Times New Roman"/>
          <w:sz w:val="24"/>
          <w:szCs w:val="24"/>
        </w:rPr>
        <w:t>.</w:t>
      </w:r>
    </w:p>
    <w:bookmarkEnd w:id="0"/>
    <w:p w:rsidR="00AF685D" w:rsidRDefault="00AF685D" w:rsidP="00AF685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zarządza się, co następuje: </w:t>
      </w: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Udzielam Pani Elżbiecie Broniszewskiej – pełnomocnikowi Wójta ds. ochrony informacji niejawnych, bezpieczeństwa i bhp upoważnienia, którego treść stanowi załącznik do niniejszego zarządzenia.</w:t>
      </w: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 w:rsidRPr="000627A8">
        <w:rPr>
          <w:rFonts w:ascii="Times New Roman" w:hAnsi="Times New Roman"/>
          <w:b/>
          <w:sz w:val="24"/>
          <w:szCs w:val="24"/>
        </w:rPr>
        <w:t xml:space="preserve"> </w:t>
      </w: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F685D" w:rsidRDefault="00AF685D" w:rsidP="00AF685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w/w czynności powierzam na czas nieobecności Kierownika Urzędu Stanu Cywilnego.</w:t>
      </w: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wydania.</w:t>
      </w: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Wójt Gminy Gozdowo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Dariusz Kalkowski</w:t>
      </w:r>
    </w:p>
    <w:p w:rsidR="00AF685D" w:rsidRDefault="00AF685D" w:rsidP="00AF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50B" w:rsidRDefault="0012150B"/>
    <w:sectPr w:rsidR="0012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5D"/>
    <w:rsid w:val="0012150B"/>
    <w:rsid w:val="00A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9771F-5597-4565-9FCB-242E1D19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8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85D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F6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eojwgu4to" TargetMode="External"/><Relationship Id="rId4" Type="http://schemas.openxmlformats.org/officeDocument/2006/relationships/hyperlink" Target="https://sip.legalis.pl/document-view.seam?documentId=mfrxilrtg4ytgnbtgiyd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Broniszewska</dc:creator>
  <cp:keywords/>
  <dc:description/>
  <cp:lastModifiedBy>Elżbieta Broniszewska</cp:lastModifiedBy>
  <cp:revision>1</cp:revision>
  <dcterms:created xsi:type="dcterms:W3CDTF">2019-06-14T06:29:00Z</dcterms:created>
  <dcterms:modified xsi:type="dcterms:W3CDTF">2019-06-14T06:30:00Z</dcterms:modified>
</cp:coreProperties>
</file>