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B36D5B">
        <w:rPr>
          <w:b/>
        </w:rPr>
        <w:t xml:space="preserve">Zarządzenie Nr </w:t>
      </w:r>
      <w:r w:rsidR="001F66AF">
        <w:rPr>
          <w:b/>
        </w:rPr>
        <w:t>61</w:t>
      </w:r>
      <w:r w:rsidR="00B36D5B">
        <w:rPr>
          <w:b/>
        </w:rPr>
        <w:t>/2018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1F66AF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19 lipca</w:t>
      </w:r>
      <w:r w:rsidR="00B36D5B">
        <w:rPr>
          <w:b/>
        </w:rPr>
        <w:t xml:space="preserve"> 2018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654D56">
        <w:t>Dz.U. z 2017 r. poz. 1579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6C1BD6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</w:t>
      </w:r>
      <w:r w:rsidR="00654D56">
        <w:rPr>
          <w:rFonts w:cs="Times New Roman"/>
        </w:rPr>
        <w:t>elu przeprowadzenia postępowania przetargowego</w:t>
      </w:r>
      <w:r w:rsidR="006C1BD6">
        <w:rPr>
          <w:rFonts w:cs="Times New Roman"/>
        </w:rPr>
        <w:t>:</w:t>
      </w:r>
    </w:p>
    <w:p w:rsidR="00654D56" w:rsidRPr="00654D56" w:rsidRDefault="006C1BD6" w:rsidP="00B36D5B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</w:t>
      </w:r>
      <w:r w:rsidR="0001695B">
        <w:rPr>
          <w:rFonts w:cs="Times New Roman"/>
        </w:rPr>
        <w:t xml:space="preserve">Budowa przydomowych oczyszczalni ścieków na terenie gminy Gozdowo – Etap II </w:t>
      </w:r>
      <w:r w:rsidR="00B36D5B">
        <w:rPr>
          <w:rFonts w:cs="Times New Roman"/>
        </w:rPr>
        <w:t>.” znak</w:t>
      </w:r>
      <w:r w:rsidR="0001695B">
        <w:rPr>
          <w:rFonts w:cs="Times New Roman"/>
        </w:rPr>
        <w:t xml:space="preserve"> sprawy RBK.271.5</w:t>
      </w:r>
      <w:r w:rsidR="00B36D5B">
        <w:rPr>
          <w:rFonts w:cs="Times New Roman"/>
        </w:rPr>
        <w:t>.2018</w:t>
      </w:r>
    </w:p>
    <w:p w:rsidR="00C606AA" w:rsidRPr="00654D56" w:rsidRDefault="00004441" w:rsidP="00654D56">
      <w:pPr>
        <w:spacing w:before="20" w:line="240" w:lineRule="auto"/>
        <w:ind w:left="0" w:right="-6" w:firstLine="0"/>
        <w:rPr>
          <w:rFonts w:cs="Times New Roman"/>
        </w:rPr>
      </w:pPr>
      <w:r w:rsidRPr="00654D56">
        <w:rPr>
          <w:rFonts w:cs="Times New Roman"/>
        </w:rPr>
        <w:t>zmieniam skład stałej Komisji Przetargowej powołanej Zarządzeniem nr 83/2016 Wójta Gminy Gozdowo z dnia 25 listopada 2016 roku w następujący sposób:</w:t>
      </w:r>
    </w:p>
    <w:p w:rsidR="006C1BD6" w:rsidRDefault="006C1BD6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Komisji</w:t>
      </w:r>
      <w:r w:rsidR="0001695B">
        <w:rPr>
          <w:rFonts w:cs="Times New Roman"/>
        </w:rPr>
        <w:t xml:space="preserve"> Sławomira Krystek</w:t>
      </w:r>
      <w:r>
        <w:rPr>
          <w:rFonts w:cs="Times New Roman"/>
        </w:rPr>
        <w:t>;</w:t>
      </w:r>
    </w:p>
    <w:p w:rsidR="00004441" w:rsidRP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powołuję na Członka K</w:t>
      </w:r>
      <w:r w:rsidR="006C1BD6">
        <w:rPr>
          <w:rFonts w:cs="Times New Roman"/>
        </w:rPr>
        <w:t xml:space="preserve">omisji Marię </w:t>
      </w:r>
      <w:proofErr w:type="spellStart"/>
      <w:r w:rsidR="006C1BD6">
        <w:rPr>
          <w:rFonts w:cs="Times New Roman"/>
        </w:rPr>
        <w:t>Pytelewską</w:t>
      </w:r>
      <w:proofErr w:type="spellEnd"/>
      <w:r w:rsidR="00004441" w:rsidRPr="006C1BD6">
        <w:rPr>
          <w:rFonts w:cs="Times New Roman"/>
        </w:rPr>
        <w:t>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</w:t>
      </w:r>
      <w:r w:rsidR="00654D56">
        <w:t xml:space="preserve">lub unieważnienie przetargu </w:t>
      </w:r>
      <w:r w:rsidR="00A777BE">
        <w:t xml:space="preserve">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="00B36D5B">
        <w:rPr>
          <w:rFonts w:asciiTheme="minorHAnsi" w:hAnsiTheme="minorHAnsi" w:cs="Times New Roman"/>
          <w:sz w:val="22"/>
          <w:szCs w:val="22"/>
        </w:rPr>
        <w:t xml:space="preserve"> 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</w:t>
      </w:r>
      <w:r w:rsidR="00B36D5B">
        <w:rPr>
          <w:rFonts w:asciiTheme="minorHAnsi" w:hAnsiTheme="minorHAnsi" w:cs="Times New Roman"/>
          <w:sz w:val="22"/>
          <w:szCs w:val="22"/>
        </w:rPr>
        <w:t xml:space="preserve"> w zmienionym składzie</w:t>
      </w:r>
      <w:r w:rsidRPr="00A777BE">
        <w:rPr>
          <w:rFonts w:asciiTheme="minorHAnsi" w:hAnsiTheme="minorHAnsi" w:cs="Times New Roman"/>
          <w:sz w:val="22"/>
          <w:szCs w:val="22"/>
        </w:rPr>
        <w:t xml:space="preserve">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 w:rsidR="006C1BD6">
        <w:rPr>
          <w:rFonts w:asciiTheme="minorHAnsi" w:hAnsiTheme="minorHAnsi" w:cs="Times New Roman"/>
          <w:sz w:val="22"/>
          <w:szCs w:val="22"/>
        </w:rPr>
        <w:t>w sprawie a następnie ulega rozwiązaniu.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B3499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777BE" w:rsidRPr="00CA6928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35875" w:rsidRDefault="006B3499" w:rsidP="006B3499">
      <w:pPr>
        <w:pStyle w:val="FR1"/>
        <w:spacing w:before="20"/>
        <w:ind w:right="-6" w:firstLine="5387"/>
        <w:contextualSpacing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Wójt Gminy Gozdowo</w:t>
      </w:r>
    </w:p>
    <w:p w:rsidR="006B3499" w:rsidRDefault="006B3499" w:rsidP="006B3499">
      <w:pPr>
        <w:pStyle w:val="FR1"/>
        <w:spacing w:before="20"/>
        <w:ind w:right="-6" w:firstLine="5387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/-/</w:t>
      </w:r>
    </w:p>
    <w:p w:rsidR="006B3499" w:rsidRPr="00695464" w:rsidRDefault="006B3499" w:rsidP="006B3499">
      <w:pPr>
        <w:pStyle w:val="FR1"/>
        <w:spacing w:before="20"/>
        <w:ind w:right="-6" w:firstLine="5387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Dariusz Kalkowski</w:t>
      </w:r>
    </w:p>
    <w:sectPr w:rsidR="006B3499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D5" w:rsidRDefault="00F671D5" w:rsidP="00CA6928">
      <w:pPr>
        <w:spacing w:line="240" w:lineRule="auto"/>
      </w:pPr>
      <w:r>
        <w:separator/>
      </w:r>
    </w:p>
  </w:endnote>
  <w:endnote w:type="continuationSeparator" w:id="0">
    <w:p w:rsidR="00F671D5" w:rsidRDefault="00F671D5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D5" w:rsidRDefault="00F671D5" w:rsidP="00CA6928">
      <w:pPr>
        <w:spacing w:line="240" w:lineRule="auto"/>
      </w:pPr>
      <w:r>
        <w:separator/>
      </w:r>
    </w:p>
  </w:footnote>
  <w:footnote w:type="continuationSeparator" w:id="0">
    <w:p w:rsidR="00F671D5" w:rsidRDefault="00F671D5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695B"/>
    <w:rsid w:val="00017588"/>
    <w:rsid w:val="0006352F"/>
    <w:rsid w:val="00076747"/>
    <w:rsid w:val="000835BC"/>
    <w:rsid w:val="00086C6F"/>
    <w:rsid w:val="00093A9A"/>
    <w:rsid w:val="00094173"/>
    <w:rsid w:val="000D27C0"/>
    <w:rsid w:val="000E244A"/>
    <w:rsid w:val="00107BE7"/>
    <w:rsid w:val="00110AD3"/>
    <w:rsid w:val="001163A6"/>
    <w:rsid w:val="00120294"/>
    <w:rsid w:val="00167388"/>
    <w:rsid w:val="00173EF0"/>
    <w:rsid w:val="001D0F57"/>
    <w:rsid w:val="001D1381"/>
    <w:rsid w:val="001F66AF"/>
    <w:rsid w:val="002201BC"/>
    <w:rsid w:val="002522E1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24E6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B4529"/>
    <w:rsid w:val="005C6C23"/>
    <w:rsid w:val="005E625A"/>
    <w:rsid w:val="005F1289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3499"/>
    <w:rsid w:val="006B6E3E"/>
    <w:rsid w:val="006C1BD6"/>
    <w:rsid w:val="006E23DE"/>
    <w:rsid w:val="006F4841"/>
    <w:rsid w:val="006F4896"/>
    <w:rsid w:val="006F6757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E336D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35875"/>
    <w:rsid w:val="00B36D5B"/>
    <w:rsid w:val="00B44BFC"/>
    <w:rsid w:val="00B52895"/>
    <w:rsid w:val="00B6445C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671D5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5893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8</cp:revision>
  <cp:lastPrinted>2018-02-21T10:34:00Z</cp:lastPrinted>
  <dcterms:created xsi:type="dcterms:W3CDTF">2017-11-13T09:53:00Z</dcterms:created>
  <dcterms:modified xsi:type="dcterms:W3CDTF">2018-11-08T10:52:00Z</dcterms:modified>
</cp:coreProperties>
</file>