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7E" w:rsidRPr="00733DD3" w:rsidRDefault="0030777E" w:rsidP="004F3E33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6A27DD" w:rsidRPr="00733DD3" w:rsidRDefault="004F3E33" w:rsidP="00733DD3">
      <w:pPr>
        <w:pStyle w:val="Tytu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</w:t>
      </w:r>
      <w:r w:rsidR="00D85998">
        <w:rPr>
          <w:rFonts w:ascii="Times New Roman" w:hAnsi="Times New Roman" w:cs="Times New Roman"/>
          <w:sz w:val="26"/>
          <w:szCs w:val="26"/>
        </w:rPr>
        <w:t>ZARZĄDZENIE NR 82</w:t>
      </w:r>
      <w:r w:rsidR="00791D38" w:rsidRPr="00733DD3">
        <w:rPr>
          <w:rFonts w:ascii="Times New Roman" w:hAnsi="Times New Roman" w:cs="Times New Roman"/>
          <w:sz w:val="26"/>
          <w:szCs w:val="26"/>
        </w:rPr>
        <w:t>/2019</w:t>
      </w:r>
    </w:p>
    <w:p w:rsidR="006A27DD" w:rsidRPr="00733DD3" w:rsidRDefault="006A27DD" w:rsidP="004F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:rsidR="006A27DD" w:rsidRPr="00733DD3" w:rsidRDefault="006A27DD" w:rsidP="004F3E33">
      <w:pPr>
        <w:pStyle w:val="Nagwek1"/>
        <w:rPr>
          <w:rFonts w:ascii="Times New Roman" w:hAnsi="Times New Roman"/>
          <w:sz w:val="26"/>
          <w:szCs w:val="26"/>
        </w:rPr>
      </w:pPr>
      <w:r w:rsidRPr="00733DD3">
        <w:rPr>
          <w:rFonts w:ascii="Times New Roman" w:hAnsi="Times New Roman"/>
          <w:sz w:val="26"/>
          <w:szCs w:val="26"/>
        </w:rPr>
        <w:t xml:space="preserve">z dnia </w:t>
      </w:r>
      <w:r w:rsidR="000E3D92" w:rsidRPr="00733DD3">
        <w:rPr>
          <w:rFonts w:ascii="Times New Roman" w:hAnsi="Times New Roman"/>
          <w:sz w:val="26"/>
          <w:szCs w:val="26"/>
        </w:rPr>
        <w:t xml:space="preserve">  </w:t>
      </w:r>
      <w:r w:rsidR="006A1BA6" w:rsidRPr="00733DD3">
        <w:rPr>
          <w:rFonts w:ascii="Times New Roman" w:hAnsi="Times New Roman"/>
          <w:sz w:val="26"/>
          <w:szCs w:val="26"/>
        </w:rPr>
        <w:t xml:space="preserve">31 </w:t>
      </w:r>
      <w:r w:rsidR="00791D38" w:rsidRPr="00733DD3">
        <w:rPr>
          <w:rFonts w:ascii="Times New Roman" w:hAnsi="Times New Roman"/>
          <w:sz w:val="26"/>
          <w:szCs w:val="26"/>
        </w:rPr>
        <w:t>października 2019</w:t>
      </w:r>
      <w:r w:rsidR="006A1BA6" w:rsidRPr="00733DD3">
        <w:rPr>
          <w:rFonts w:ascii="Times New Roman" w:hAnsi="Times New Roman"/>
          <w:sz w:val="26"/>
          <w:szCs w:val="26"/>
        </w:rPr>
        <w:t xml:space="preserve"> </w:t>
      </w:r>
      <w:r w:rsidRPr="00733DD3">
        <w:rPr>
          <w:rFonts w:ascii="Times New Roman" w:hAnsi="Times New Roman"/>
          <w:sz w:val="26"/>
          <w:szCs w:val="26"/>
        </w:rPr>
        <w:t>roku</w:t>
      </w:r>
    </w:p>
    <w:p w:rsidR="006A27DD" w:rsidRPr="00733DD3" w:rsidRDefault="006A27DD" w:rsidP="004F3E3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733DD3">
        <w:rPr>
          <w:rFonts w:ascii="Times New Roman" w:hAnsi="Times New Roman" w:cs="Times New Roman"/>
          <w:sz w:val="26"/>
          <w:szCs w:val="26"/>
        </w:rPr>
        <w:t xml:space="preserve">:  </w:t>
      </w:r>
      <w:r w:rsidR="000E3D92" w:rsidRPr="00733DD3">
        <w:rPr>
          <w:rFonts w:ascii="Times New Roman" w:hAnsi="Times New Roman" w:cs="Times New Roman"/>
          <w:sz w:val="26"/>
          <w:szCs w:val="26"/>
        </w:rPr>
        <w:t>powierzenia</w:t>
      </w:r>
      <w:r w:rsidR="003C5E37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obowiązków Kierownika Gminnej Biblioteki Publicznej w Gozdowie Pani Katarzynie Witkowskiej – pracownikowi Gminnej Biblioteki Publicznej w Gozdowie, do czasu wyłonienia w drodze konkursu Kierownika Gminnej Biblioteki Publicznej. </w:t>
      </w:r>
    </w:p>
    <w:p w:rsidR="00733DD3" w:rsidRPr="00733DD3" w:rsidRDefault="00733DD3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A91" w:rsidRPr="00733DD3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33DD3">
        <w:rPr>
          <w:rFonts w:ascii="Times New Roman" w:hAnsi="Times New Roman" w:cs="Times New Roman"/>
          <w:i/>
          <w:iCs/>
          <w:sz w:val="26"/>
          <w:szCs w:val="26"/>
        </w:rPr>
        <w:t>Działając na podstawie</w:t>
      </w:r>
      <w:r w:rsidR="007D0038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 art. 30 ust. 2 pkt 5</w:t>
      </w:r>
      <w:r w:rsidR="00010481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 ustawy z dnia 8 mar</w:t>
      </w:r>
      <w:r w:rsidR="007D0038" w:rsidRPr="00733DD3">
        <w:rPr>
          <w:rFonts w:ascii="Times New Roman" w:hAnsi="Times New Roman" w:cs="Times New Roman"/>
          <w:i/>
          <w:iCs/>
          <w:sz w:val="26"/>
          <w:szCs w:val="26"/>
        </w:rPr>
        <w:t>ca 1990r.                               o samorządzie gminnym (</w:t>
      </w:r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tekst jednolity Dz. U. z 2019 r. poz.506 z </w:t>
      </w:r>
      <w:proofErr w:type="spellStart"/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późn</w:t>
      </w:r>
      <w:proofErr w:type="spellEnd"/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zm.</w:t>
      </w:r>
      <w:r w:rsidR="00FA70E1" w:rsidRPr="00733DD3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4D1CFA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:rsidR="006A27DD" w:rsidRPr="00733DD3" w:rsidRDefault="00443A91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arządzam, co następuje:</w:t>
      </w:r>
    </w:p>
    <w:p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6A27DD" w:rsidRPr="00733DD3" w:rsidRDefault="003C5E37" w:rsidP="00733D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W związku z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wnioskiem Pani Honoraty Wójcik - Kierownika Gminnej Biblioteki Publicznej w Gozdowie o rozwiązanie umowy o pracę na mocy porozumienia stron z dniem 31 października 2019r., w </w:t>
      </w:r>
      <w:r w:rsidR="00261575" w:rsidRPr="00733DD3">
        <w:rPr>
          <w:rFonts w:ascii="Times New Roman" w:hAnsi="Times New Roman" w:cs="Times New Roman"/>
          <w:sz w:val="26"/>
          <w:szCs w:val="26"/>
        </w:rPr>
        <w:t>celu zapewnienia płynności funkcjonowania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Gminnej Biblioteki Publicznej w Gozdowie</w:t>
      </w:r>
      <w:r w:rsidR="00261575" w:rsidRPr="00733DD3">
        <w:rPr>
          <w:rFonts w:ascii="Times New Roman" w:hAnsi="Times New Roman" w:cs="Times New Roman"/>
          <w:sz w:val="26"/>
          <w:szCs w:val="26"/>
        </w:rPr>
        <w:t xml:space="preserve">, </w:t>
      </w:r>
      <w:r w:rsidR="00003810">
        <w:rPr>
          <w:rFonts w:ascii="Times New Roman" w:hAnsi="Times New Roman" w:cs="Times New Roman"/>
          <w:sz w:val="26"/>
          <w:szCs w:val="26"/>
        </w:rPr>
        <w:t>do czasu wyboru</w:t>
      </w:r>
      <w:bookmarkStart w:id="0" w:name="_GoBack"/>
      <w:bookmarkEnd w:id="0"/>
      <w:r w:rsidR="00791D38" w:rsidRPr="00733DD3">
        <w:rPr>
          <w:rFonts w:ascii="Times New Roman" w:hAnsi="Times New Roman" w:cs="Times New Roman"/>
          <w:sz w:val="26"/>
          <w:szCs w:val="26"/>
        </w:rPr>
        <w:t xml:space="preserve"> nowego Kierownika,</w:t>
      </w:r>
      <w:r w:rsidR="00261575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sz w:val="26"/>
          <w:szCs w:val="26"/>
        </w:rPr>
        <w:t xml:space="preserve">obowiązki 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sz w:val="26"/>
          <w:szCs w:val="26"/>
        </w:rPr>
        <w:t>Kierownika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sz w:val="26"/>
          <w:szCs w:val="26"/>
        </w:rPr>
        <w:t xml:space="preserve"> powierzam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261575" w:rsidRPr="00733DD3">
        <w:rPr>
          <w:rFonts w:ascii="Times New Roman" w:hAnsi="Times New Roman" w:cs="Times New Roman"/>
          <w:sz w:val="26"/>
          <w:szCs w:val="26"/>
        </w:rPr>
        <w:t xml:space="preserve"> pracownikowi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Gminnej Biblioteki Publicznej w Gozdowie </w:t>
      </w:r>
      <w:r w:rsidR="00261575" w:rsidRPr="00733DD3">
        <w:rPr>
          <w:rFonts w:ascii="Times New Roman" w:hAnsi="Times New Roman" w:cs="Times New Roman"/>
          <w:sz w:val="26"/>
          <w:szCs w:val="26"/>
        </w:rPr>
        <w:t>– Pani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Katarzynie Witkowskiej</w:t>
      </w:r>
      <w:r w:rsidR="00733DD3">
        <w:rPr>
          <w:rFonts w:ascii="Times New Roman" w:hAnsi="Times New Roman" w:cs="Times New Roman"/>
          <w:sz w:val="26"/>
          <w:szCs w:val="26"/>
        </w:rPr>
        <w:t>.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:rsidR="006A27DD" w:rsidRPr="00733DD3" w:rsidRDefault="009C2999" w:rsidP="00733DD3">
      <w:pPr>
        <w:spacing w:before="120"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hAnsi="Times New Roman" w:cs="Times New Roman"/>
          <w:bCs/>
          <w:sz w:val="26"/>
          <w:szCs w:val="26"/>
        </w:rPr>
        <w:t>Na podstawie pełnomocnictwa stanowiącego załącznik Nr 1 do niniejszego Zarządzenia u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poważniam </w:t>
      </w:r>
      <w:r w:rsidR="003C5E37" w:rsidRPr="00733DD3">
        <w:rPr>
          <w:rFonts w:ascii="Times New Roman" w:hAnsi="Times New Roman" w:cs="Times New Roman"/>
          <w:bCs/>
          <w:sz w:val="26"/>
          <w:szCs w:val="26"/>
        </w:rPr>
        <w:t xml:space="preserve"> Pa</w:t>
      </w:r>
      <w:r w:rsidR="00653DBC" w:rsidRPr="00733DD3">
        <w:rPr>
          <w:rFonts w:ascii="Times New Roman" w:hAnsi="Times New Roman" w:cs="Times New Roman"/>
          <w:bCs/>
          <w:sz w:val="26"/>
          <w:szCs w:val="26"/>
        </w:rPr>
        <w:t>nią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 do reprezentowania na zewnątrz</w:t>
      </w:r>
      <w:r w:rsidR="00791D38" w:rsidRPr="00733DD3">
        <w:rPr>
          <w:rFonts w:ascii="Times New Roman" w:hAnsi="Times New Roman" w:cs="Times New Roman"/>
          <w:bCs/>
          <w:sz w:val="26"/>
          <w:szCs w:val="26"/>
        </w:rPr>
        <w:t xml:space="preserve"> Gminnej Biblioteki Publicznej w Gozdowie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 oraz do zaciągania zobowiązań</w:t>
      </w:r>
      <w:r w:rsidR="004F3E33" w:rsidRPr="00733D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bieżących </w:t>
      </w:r>
      <w:r w:rsidR="00653DBC" w:rsidRPr="00733DD3">
        <w:rPr>
          <w:rFonts w:ascii="Times New Roman" w:hAnsi="Times New Roman" w:cs="Times New Roman"/>
          <w:bCs/>
          <w:sz w:val="26"/>
          <w:szCs w:val="26"/>
        </w:rPr>
        <w:t xml:space="preserve">w ramach planu finansowego </w:t>
      </w:r>
      <w:r w:rsidR="00791D38" w:rsidRPr="00733DD3">
        <w:rPr>
          <w:rFonts w:ascii="Times New Roman" w:hAnsi="Times New Roman" w:cs="Times New Roman"/>
          <w:bCs/>
          <w:sz w:val="26"/>
          <w:szCs w:val="26"/>
        </w:rPr>
        <w:t xml:space="preserve">Gminnej Biblioteki Publicznej 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>do kwoty 5.000 zł. Zobowiązania wykraczające poza tą kwotę wymagają zgody Wójta</w:t>
      </w:r>
      <w:r w:rsidR="004F3E33" w:rsidRPr="00733D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>Gminy.</w:t>
      </w:r>
    </w:p>
    <w:p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30777E" w:rsidRPr="00733D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3DD3">
        <w:rPr>
          <w:rFonts w:ascii="Times New Roman" w:hAnsi="Times New Roman" w:cs="Times New Roman"/>
          <w:b/>
          <w:bCs/>
          <w:sz w:val="26"/>
          <w:szCs w:val="26"/>
        </w:rPr>
        <w:t>3.</w:t>
      </w:r>
    </w:p>
    <w:p w:rsidR="009C2999" w:rsidRPr="00733DD3" w:rsidRDefault="000164B2" w:rsidP="00733DD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hAnsi="Times New Roman" w:cs="Times New Roman"/>
          <w:bCs/>
          <w:sz w:val="26"/>
          <w:szCs w:val="26"/>
        </w:rPr>
        <w:t xml:space="preserve">Dotychczasowy zakres </w:t>
      </w:r>
      <w:r w:rsidR="001D11CB" w:rsidRPr="00733DD3">
        <w:rPr>
          <w:rFonts w:ascii="Times New Roman" w:hAnsi="Times New Roman" w:cs="Times New Roman"/>
          <w:bCs/>
          <w:sz w:val="26"/>
          <w:szCs w:val="26"/>
        </w:rPr>
        <w:t xml:space="preserve">czynności, uprawnień i </w:t>
      </w:r>
      <w:r w:rsidRPr="00733DD3">
        <w:rPr>
          <w:rFonts w:ascii="Times New Roman" w:hAnsi="Times New Roman" w:cs="Times New Roman"/>
          <w:bCs/>
          <w:sz w:val="26"/>
          <w:szCs w:val="26"/>
        </w:rPr>
        <w:t>obowiązków rozszerzam</w:t>
      </w:r>
      <w:r w:rsidR="009C2999" w:rsidRPr="00733DD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733DD3">
        <w:rPr>
          <w:rFonts w:ascii="Times New Roman" w:hAnsi="Times New Roman" w:cs="Times New Roman"/>
          <w:bCs/>
          <w:sz w:val="26"/>
          <w:szCs w:val="26"/>
        </w:rPr>
        <w:t xml:space="preserve"> o zakres </w:t>
      </w:r>
      <w:r w:rsidR="001D11CB" w:rsidRPr="00733DD3">
        <w:rPr>
          <w:rFonts w:ascii="Times New Roman" w:hAnsi="Times New Roman" w:cs="Times New Roman"/>
          <w:bCs/>
          <w:sz w:val="26"/>
          <w:szCs w:val="26"/>
        </w:rPr>
        <w:t>czynności wynikający z pełnienia obowiązków Kierownika</w:t>
      </w:r>
      <w:r w:rsidR="00261575" w:rsidRPr="00733DD3">
        <w:rPr>
          <w:rFonts w:ascii="Times New Roman" w:hAnsi="Times New Roman" w:cs="Times New Roman"/>
          <w:bCs/>
          <w:sz w:val="26"/>
          <w:szCs w:val="26"/>
        </w:rPr>
        <w:t xml:space="preserve">. W związku </w:t>
      </w:r>
      <w:r w:rsidR="00733DD3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261575" w:rsidRPr="00733DD3">
        <w:rPr>
          <w:rFonts w:ascii="Times New Roman" w:hAnsi="Times New Roman" w:cs="Times New Roman"/>
          <w:bCs/>
          <w:sz w:val="26"/>
          <w:szCs w:val="26"/>
        </w:rPr>
        <w:t xml:space="preserve">z okresowym powierzeniem dodatkowych zadań </w:t>
      </w:r>
      <w:r w:rsidR="000C0153" w:rsidRPr="00733DD3">
        <w:rPr>
          <w:rFonts w:ascii="Times New Roman" w:hAnsi="Times New Roman" w:cs="Times New Roman"/>
          <w:bCs/>
          <w:sz w:val="26"/>
          <w:szCs w:val="26"/>
        </w:rPr>
        <w:t xml:space="preserve">Pani </w:t>
      </w:r>
      <w:r w:rsidR="00791D38" w:rsidRPr="00733DD3">
        <w:rPr>
          <w:rFonts w:ascii="Times New Roman" w:hAnsi="Times New Roman" w:cs="Times New Roman"/>
          <w:bCs/>
          <w:sz w:val="26"/>
          <w:szCs w:val="26"/>
        </w:rPr>
        <w:t xml:space="preserve">Katarzynie Witkowskiej </w:t>
      </w:r>
      <w:r w:rsidR="00261575" w:rsidRPr="00733DD3">
        <w:rPr>
          <w:rFonts w:ascii="Times New Roman" w:hAnsi="Times New Roman" w:cs="Times New Roman"/>
          <w:bCs/>
          <w:sz w:val="26"/>
          <w:szCs w:val="26"/>
        </w:rPr>
        <w:t>zostanie przyznany dodatek specjalny.</w:t>
      </w:r>
      <w:r w:rsidR="003C5E37" w:rsidRPr="00733DD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C0153" w:rsidRPr="00733DD3" w:rsidRDefault="000C0153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:rsidR="000C0153" w:rsidRPr="00733DD3" w:rsidRDefault="0000664C" w:rsidP="00733DD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Wykonanie Zarządzenia powierzam Pełnomocnikowi ds. Ochrony Informacji Niejawnych, Bezpieczeństwa i BHP/Zastępcy Wójta – Pani Elżbiecie Broniszewskiej </w:t>
      </w:r>
    </w:p>
    <w:p w:rsidR="00733DD3" w:rsidRDefault="00733DD3" w:rsidP="000C0153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Pr="00733DD3" w:rsidRDefault="00733DD3" w:rsidP="00733DD3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0C0153" w:rsidRPr="00733DD3">
        <w:rPr>
          <w:rFonts w:ascii="Times New Roman" w:hAnsi="Times New Roman" w:cs="Times New Roman"/>
          <w:b/>
          <w:bCs/>
          <w:sz w:val="26"/>
          <w:szCs w:val="26"/>
        </w:rPr>
        <w:t>§ 5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E3D92" w:rsidRPr="00733DD3" w:rsidRDefault="001D11CB" w:rsidP="00733DD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hAnsi="Times New Roman" w:cs="Times New Roman"/>
          <w:bCs/>
          <w:sz w:val="26"/>
          <w:szCs w:val="26"/>
        </w:rPr>
        <w:t>Zarządzenie wchodzi w życie z dniem podpisania.</w:t>
      </w:r>
    </w:p>
    <w:p w:rsidR="000C0153" w:rsidRPr="00733DD3" w:rsidRDefault="006A27DD" w:rsidP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30777E" w:rsidRDefault="000C0153" w:rsidP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 </w:t>
      </w:r>
      <w:r w:rsidR="006A27DD" w:rsidRPr="00733DD3">
        <w:rPr>
          <w:rFonts w:ascii="Times New Roman" w:hAnsi="Times New Roman" w:cs="Times New Roman"/>
          <w:sz w:val="26"/>
          <w:szCs w:val="26"/>
        </w:rPr>
        <w:t>Wójt Gminy</w:t>
      </w:r>
    </w:p>
    <w:p w:rsidR="00733DD3" w:rsidRPr="00733DD3" w:rsidRDefault="00733DD3" w:rsidP="006A27DD">
      <w:pPr>
        <w:rPr>
          <w:rFonts w:ascii="Times New Roman" w:hAnsi="Times New Roman" w:cs="Times New Roman"/>
          <w:sz w:val="26"/>
          <w:szCs w:val="26"/>
        </w:rPr>
      </w:pPr>
    </w:p>
    <w:p w:rsidR="00B03431" w:rsidRPr="00733DD3" w:rsidRDefault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Dariusz Kalkowski </w:t>
      </w:r>
    </w:p>
    <w:sectPr w:rsidR="00B03431" w:rsidRPr="00733DD3" w:rsidSect="00733DD3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03810"/>
    <w:rsid w:val="0000664C"/>
    <w:rsid w:val="00010481"/>
    <w:rsid w:val="000164B2"/>
    <w:rsid w:val="000C0153"/>
    <w:rsid w:val="000E3D92"/>
    <w:rsid w:val="001D11CB"/>
    <w:rsid w:val="00261575"/>
    <w:rsid w:val="002D68F4"/>
    <w:rsid w:val="0030777E"/>
    <w:rsid w:val="003C5E37"/>
    <w:rsid w:val="00443A91"/>
    <w:rsid w:val="004D1CFA"/>
    <w:rsid w:val="004F3E33"/>
    <w:rsid w:val="00512E07"/>
    <w:rsid w:val="00614F10"/>
    <w:rsid w:val="00627AED"/>
    <w:rsid w:val="00653DBC"/>
    <w:rsid w:val="006A1BA6"/>
    <w:rsid w:val="006A27DD"/>
    <w:rsid w:val="00731CF9"/>
    <w:rsid w:val="00733DD3"/>
    <w:rsid w:val="00791D38"/>
    <w:rsid w:val="007D0038"/>
    <w:rsid w:val="00861F9C"/>
    <w:rsid w:val="009C2999"/>
    <w:rsid w:val="00B03431"/>
    <w:rsid w:val="00D85998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E0C9-B1FB-42FE-A77E-16532C9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CDE-1016-4A87-8EFE-3DDE9AF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16</cp:revision>
  <cp:lastPrinted>2016-01-05T08:59:00Z</cp:lastPrinted>
  <dcterms:created xsi:type="dcterms:W3CDTF">2012-04-13T08:28:00Z</dcterms:created>
  <dcterms:modified xsi:type="dcterms:W3CDTF">2019-10-25T08:32:00Z</dcterms:modified>
</cp:coreProperties>
</file>