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A2" w:rsidRDefault="006B1EA2" w:rsidP="0024047A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 xml:space="preserve">Zarządzenie Nr </w:t>
      </w:r>
      <w:r w:rsidR="00C55F89">
        <w:rPr>
          <w:rFonts w:ascii="Garamond" w:eastAsia="Times New Roman" w:hAnsi="Garamond" w:cs="Times New Roman"/>
          <w:b/>
          <w:bCs/>
          <w:lang w:eastAsia="pl-PL"/>
        </w:rPr>
        <w:t>10</w:t>
      </w:r>
      <w:r>
        <w:rPr>
          <w:rFonts w:ascii="Garamond" w:eastAsia="Times New Roman" w:hAnsi="Garamond" w:cs="Times New Roman"/>
          <w:b/>
          <w:bCs/>
          <w:lang w:eastAsia="pl-PL"/>
        </w:rPr>
        <w:t>/2025</w:t>
      </w:r>
    </w:p>
    <w:p w:rsidR="0024047A" w:rsidRPr="00CE3596" w:rsidRDefault="0024047A" w:rsidP="0024047A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pl-PL"/>
        </w:rPr>
      </w:pPr>
      <w:r w:rsidRPr="00CE3596">
        <w:rPr>
          <w:rFonts w:ascii="Garamond" w:eastAsia="Times New Roman" w:hAnsi="Garamond" w:cs="Times New Roman"/>
          <w:b/>
          <w:bCs/>
          <w:lang w:eastAsia="pl-PL"/>
        </w:rPr>
        <w:t>Wójta Gminy Gozdowo</w:t>
      </w:r>
    </w:p>
    <w:p w:rsidR="0024047A" w:rsidRPr="00CE3596" w:rsidRDefault="00C55F89" w:rsidP="0024047A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>z dnia  31</w:t>
      </w:r>
      <w:r w:rsidR="00371D9C">
        <w:rPr>
          <w:rFonts w:ascii="Garamond" w:eastAsia="Times New Roman" w:hAnsi="Garamond" w:cs="Times New Roman"/>
          <w:b/>
          <w:bCs/>
          <w:lang w:eastAsia="pl-PL"/>
        </w:rPr>
        <w:t>.01.2025</w:t>
      </w:r>
      <w:r w:rsidR="0024047A" w:rsidRPr="00CE3596">
        <w:rPr>
          <w:rFonts w:ascii="Garamond" w:eastAsia="Times New Roman" w:hAnsi="Garamond" w:cs="Times New Roman"/>
          <w:b/>
          <w:bCs/>
          <w:lang w:eastAsia="pl-PL"/>
        </w:rPr>
        <w:t xml:space="preserve"> roku</w:t>
      </w:r>
    </w:p>
    <w:p w:rsidR="0024047A" w:rsidRPr="00CE3596" w:rsidRDefault="0024047A" w:rsidP="0024047A">
      <w:pPr>
        <w:spacing w:after="0" w:line="240" w:lineRule="auto"/>
        <w:jc w:val="center"/>
        <w:rPr>
          <w:rFonts w:ascii="Garamond" w:eastAsia="Times New Roman" w:hAnsi="Garamond" w:cs="Times New Roman"/>
          <w:color w:val="FF0000"/>
          <w:lang w:eastAsia="pl-PL"/>
        </w:rPr>
      </w:pPr>
    </w:p>
    <w:p w:rsidR="0024047A" w:rsidRPr="00CE3596" w:rsidRDefault="00C55F89" w:rsidP="0024047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>w sprawie przeznaczenia środków finansowych na poszczególne obszary</w:t>
      </w:r>
      <w:r w:rsidR="0024047A" w:rsidRPr="00CE3596">
        <w:rPr>
          <w:rFonts w:ascii="Garamond" w:eastAsia="Times New Roman" w:hAnsi="Garamond" w:cs="Times New Roman"/>
          <w:b/>
          <w:bCs/>
          <w:lang w:eastAsia="pl-PL"/>
        </w:rPr>
        <w:t xml:space="preserve"> zadań publicznych realizowanych w ramach Programu współpracy Gminy Gozdowo z org</w:t>
      </w:r>
      <w:r w:rsidR="00371D9C">
        <w:rPr>
          <w:rFonts w:ascii="Garamond" w:eastAsia="Times New Roman" w:hAnsi="Garamond" w:cs="Times New Roman"/>
          <w:b/>
          <w:bCs/>
          <w:lang w:eastAsia="pl-PL"/>
        </w:rPr>
        <w:t>anizacjami pozarządowymi na 2025</w:t>
      </w:r>
      <w:r w:rsidR="0024047A" w:rsidRPr="00CE3596">
        <w:rPr>
          <w:rFonts w:ascii="Garamond" w:eastAsia="Times New Roman" w:hAnsi="Garamond" w:cs="Times New Roman"/>
          <w:b/>
          <w:bCs/>
          <w:lang w:eastAsia="pl-PL"/>
        </w:rPr>
        <w:t xml:space="preserve"> rok.</w:t>
      </w:r>
    </w:p>
    <w:p w:rsidR="0024047A" w:rsidRPr="00CE3596" w:rsidRDefault="0024047A" w:rsidP="0024047A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4047A" w:rsidRPr="007D4FB5" w:rsidRDefault="0024047A" w:rsidP="0024047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lang w:eastAsia="pl-PL"/>
        </w:rPr>
      </w:pPr>
      <w:r w:rsidRPr="00CE3596">
        <w:rPr>
          <w:rFonts w:ascii="Garamond" w:eastAsia="Times New Roman" w:hAnsi="Garamond" w:cs="Times New Roman"/>
          <w:b/>
          <w:lang w:eastAsia="pl-PL"/>
        </w:rPr>
        <w:t xml:space="preserve">Działając na podstawie </w:t>
      </w:r>
      <w:r w:rsidRPr="00CE3596">
        <w:rPr>
          <w:rFonts w:ascii="Times New Roman" w:eastAsia="Times New Roman" w:hAnsi="Times New Roman" w:cs="Times New Roman"/>
          <w:b/>
          <w:lang w:eastAsia="pl-PL"/>
        </w:rPr>
        <w:t>§</w:t>
      </w:r>
      <w:r w:rsidRPr="00CE3596">
        <w:rPr>
          <w:rFonts w:ascii="Garamond" w:eastAsia="Times New Roman" w:hAnsi="Garamond" w:cs="Times New Roman"/>
          <w:b/>
          <w:lang w:eastAsia="pl-PL"/>
        </w:rPr>
        <w:t xml:space="preserve"> 12 „Programu współpracy Gminy Gozdowo z org</w:t>
      </w:r>
      <w:r>
        <w:rPr>
          <w:rFonts w:ascii="Garamond" w:eastAsia="Times New Roman" w:hAnsi="Garamond" w:cs="Times New Roman"/>
          <w:b/>
          <w:lang w:eastAsia="pl-PL"/>
        </w:rPr>
        <w:t>anizacjami pozarządowymi na 202</w:t>
      </w:r>
      <w:r w:rsidR="00371D9C">
        <w:rPr>
          <w:rFonts w:ascii="Garamond" w:eastAsia="Times New Roman" w:hAnsi="Garamond" w:cs="Times New Roman"/>
          <w:b/>
          <w:lang w:eastAsia="pl-PL"/>
        </w:rPr>
        <w:t>5</w:t>
      </w:r>
      <w:r w:rsidRPr="00CE3596">
        <w:rPr>
          <w:rFonts w:ascii="Garamond" w:eastAsia="Times New Roman" w:hAnsi="Garamond" w:cs="Times New Roman"/>
          <w:b/>
          <w:lang w:eastAsia="pl-PL"/>
        </w:rPr>
        <w:t xml:space="preserve"> rok”, </w:t>
      </w:r>
      <w:r>
        <w:rPr>
          <w:rFonts w:ascii="Garamond" w:eastAsia="Times New Roman" w:hAnsi="Garamond" w:cs="Times New Roman"/>
          <w:b/>
          <w:lang w:eastAsia="pl-PL"/>
        </w:rPr>
        <w:t xml:space="preserve">uchwalonego Uchwałą Nr </w:t>
      </w:r>
      <w:r w:rsidR="00501CB0" w:rsidRPr="00501CB0">
        <w:rPr>
          <w:rFonts w:ascii="Garamond" w:eastAsia="Times New Roman" w:hAnsi="Garamond" w:cs="Times New Roman"/>
          <w:b/>
          <w:lang w:eastAsia="pl-PL"/>
        </w:rPr>
        <w:t>VIII/55/24</w:t>
      </w:r>
      <w:r w:rsidRPr="00501CB0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7D4FB5">
        <w:rPr>
          <w:rFonts w:ascii="Garamond" w:eastAsia="Times New Roman" w:hAnsi="Garamond" w:cs="Times New Roman"/>
          <w:b/>
          <w:lang w:eastAsia="pl-PL"/>
        </w:rPr>
        <w:t xml:space="preserve">Rady Gminy </w:t>
      </w:r>
      <w:r w:rsidRPr="007D4FB5">
        <w:rPr>
          <w:rFonts w:ascii="Garamond" w:eastAsia="Times New Roman" w:hAnsi="Garamond" w:cs="Times New Roman"/>
          <w:b/>
          <w:lang w:eastAsia="pl-PL"/>
        </w:rPr>
        <w:br/>
        <w:t xml:space="preserve">w </w:t>
      </w:r>
      <w:r w:rsidRPr="00501CB0">
        <w:rPr>
          <w:rFonts w:ascii="Garamond" w:eastAsia="Times New Roman" w:hAnsi="Garamond" w:cs="Times New Roman"/>
          <w:b/>
          <w:lang w:eastAsia="pl-PL"/>
        </w:rPr>
        <w:t xml:space="preserve">Gozdowie z dnia </w:t>
      </w:r>
      <w:r w:rsidR="00501CB0" w:rsidRPr="00501CB0">
        <w:rPr>
          <w:rFonts w:ascii="Garamond" w:eastAsia="Times New Roman" w:hAnsi="Garamond" w:cs="Times New Roman"/>
          <w:b/>
          <w:lang w:eastAsia="pl-PL"/>
        </w:rPr>
        <w:t>28 listopada 2024</w:t>
      </w:r>
      <w:r w:rsidRPr="00501CB0">
        <w:rPr>
          <w:rFonts w:ascii="Garamond" w:eastAsia="Times New Roman" w:hAnsi="Garamond" w:cs="Times New Roman"/>
          <w:b/>
          <w:lang w:eastAsia="pl-PL"/>
        </w:rPr>
        <w:t>r.</w:t>
      </w:r>
      <w:r w:rsidRPr="007D4FB5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7D4FB5">
        <w:rPr>
          <w:rFonts w:ascii="Garamond" w:eastAsia="Times New Roman" w:hAnsi="Garamond" w:cs="Times New Roman"/>
          <w:lang w:eastAsia="pl-PL"/>
        </w:rPr>
        <w:t>z</w:t>
      </w:r>
      <w:r w:rsidRPr="007D4FB5">
        <w:rPr>
          <w:rFonts w:ascii="Garamond" w:eastAsia="Times New Roman" w:hAnsi="Garamond" w:cs="Times New Roman"/>
          <w:bCs/>
          <w:lang w:eastAsia="pl-PL"/>
        </w:rPr>
        <w:t>arządzam co następuje</w:t>
      </w:r>
      <w:r w:rsidRPr="007D4FB5">
        <w:rPr>
          <w:rFonts w:ascii="Garamond" w:eastAsia="Times New Roman" w:hAnsi="Garamond" w:cs="Times New Roman"/>
          <w:b/>
          <w:lang w:eastAsia="pl-PL"/>
        </w:rPr>
        <w:t>:</w:t>
      </w:r>
    </w:p>
    <w:p w:rsidR="0024047A" w:rsidRPr="007D4FB5" w:rsidRDefault="0024047A" w:rsidP="0024047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24047A" w:rsidRPr="00CE3596" w:rsidRDefault="0024047A" w:rsidP="002404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E3596">
        <w:rPr>
          <w:rFonts w:ascii="Times New Roman" w:eastAsia="Times New Roman" w:hAnsi="Times New Roman" w:cs="Times New Roman"/>
          <w:lang w:eastAsia="pl-PL"/>
        </w:rPr>
        <w:t>§ 1</w:t>
      </w:r>
    </w:p>
    <w:p w:rsidR="0024047A" w:rsidRPr="00CE3596" w:rsidRDefault="0024047A" w:rsidP="0024047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CE3596">
        <w:rPr>
          <w:rFonts w:ascii="Garamond" w:eastAsia="Times New Roman" w:hAnsi="Garamond" w:cs="Times New Roman"/>
          <w:bCs/>
          <w:lang w:eastAsia="pl-PL"/>
        </w:rPr>
        <w:t>Ustalam</w:t>
      </w:r>
      <w:r w:rsidR="00C55F89">
        <w:rPr>
          <w:rFonts w:ascii="Garamond" w:eastAsia="Times New Roman" w:hAnsi="Garamond" w:cs="Times New Roman"/>
          <w:lang w:eastAsia="pl-PL"/>
        </w:rPr>
        <w:t xml:space="preserve"> podział </w:t>
      </w:r>
      <w:r w:rsidRPr="00CE3596">
        <w:rPr>
          <w:rFonts w:ascii="Garamond" w:eastAsia="Times New Roman" w:hAnsi="Garamond" w:cs="Times New Roman"/>
          <w:lang w:eastAsia="pl-PL"/>
        </w:rPr>
        <w:t>realizacji zadań publicznych realizowanych w ramach Programu współpracy Gminy Gozdowo z or</w:t>
      </w:r>
      <w:r>
        <w:rPr>
          <w:rFonts w:ascii="Garamond" w:eastAsia="Times New Roman" w:hAnsi="Garamond" w:cs="Times New Roman"/>
          <w:lang w:eastAsia="pl-PL"/>
        </w:rPr>
        <w:t>g</w:t>
      </w:r>
      <w:r w:rsidR="00371D9C">
        <w:rPr>
          <w:rFonts w:ascii="Garamond" w:eastAsia="Times New Roman" w:hAnsi="Garamond" w:cs="Times New Roman"/>
          <w:lang w:eastAsia="pl-PL"/>
        </w:rPr>
        <w:t>anizacjami pozarządowymi na 2025</w:t>
      </w:r>
      <w:r w:rsidRPr="00CE3596">
        <w:rPr>
          <w:rFonts w:ascii="Garamond" w:eastAsia="Times New Roman" w:hAnsi="Garamond" w:cs="Times New Roman"/>
          <w:lang w:eastAsia="pl-PL"/>
        </w:rPr>
        <w:t xml:space="preserve"> rok jak poniżej:</w:t>
      </w:r>
    </w:p>
    <w:p w:rsidR="0024047A" w:rsidRPr="00CE3596" w:rsidRDefault="0024047A" w:rsidP="0024047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5726"/>
        <w:gridCol w:w="2278"/>
      </w:tblGrid>
      <w:tr w:rsidR="0024047A" w:rsidRPr="00CE3596" w:rsidTr="00C73095">
        <w:trPr>
          <w:cantSplit/>
          <w:trHeight w:val="746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Pr="00CE3596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24047A" w:rsidRPr="00CE3596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E3596">
              <w:rPr>
                <w:rFonts w:ascii="Garamond" w:eastAsia="Times New Roman" w:hAnsi="Garamond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Pr="00CE3596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24047A" w:rsidRPr="00CE3596" w:rsidRDefault="0024047A" w:rsidP="00C73095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4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E3596">
              <w:rPr>
                <w:rFonts w:ascii="Garamond" w:eastAsia="Times New Roman" w:hAnsi="Garamond" w:cs="Times New Roman"/>
                <w:b/>
                <w:bCs/>
                <w:lang w:eastAsia="pl-PL"/>
              </w:rPr>
              <w:t>Nazwa  zadania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Pr="00CE3596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E3596">
              <w:rPr>
                <w:rFonts w:ascii="Garamond" w:eastAsia="Times New Roman" w:hAnsi="Garamond" w:cs="Times New Roman"/>
                <w:b/>
                <w:bCs/>
                <w:lang w:eastAsia="pl-PL"/>
              </w:rPr>
              <w:t>Kwota</w:t>
            </w:r>
          </w:p>
          <w:p w:rsidR="0024047A" w:rsidRPr="00CE3596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E3596">
              <w:rPr>
                <w:rFonts w:ascii="Garamond" w:eastAsia="Times New Roman" w:hAnsi="Garamond" w:cs="Times New Roman"/>
                <w:b/>
                <w:bCs/>
                <w:lang w:eastAsia="pl-PL"/>
              </w:rPr>
              <w:t>dotacji na zadanie</w:t>
            </w:r>
          </w:p>
          <w:p w:rsidR="0024047A" w:rsidRPr="00CE3596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E3596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(w złotych) </w:t>
            </w:r>
          </w:p>
        </w:tc>
      </w:tr>
      <w:tr w:rsidR="0024047A" w:rsidRPr="00CE3596" w:rsidTr="00C73095">
        <w:trPr>
          <w:cantSplit/>
          <w:trHeight w:val="617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Pr="00CE3596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  <w:r w:rsidRPr="00CE3596"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47A" w:rsidRPr="00CE3596" w:rsidRDefault="0024047A" w:rsidP="00C730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7D4FB5">
              <w:rPr>
                <w:rFonts w:ascii="Garamond" w:eastAsia="Times New Roman" w:hAnsi="Garamond" w:cs="Times New Roman"/>
                <w:lang w:eastAsia="pl-PL"/>
              </w:rPr>
              <w:t xml:space="preserve">Organizacja zawodów wędkarskich z okazji Dnia Dziecka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             w sołectwie Gozdowo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Pr="00CE3596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5</w:t>
            </w:r>
            <w:r w:rsidRPr="00CE3596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 000,00</w:t>
            </w:r>
          </w:p>
        </w:tc>
      </w:tr>
      <w:tr w:rsidR="0024047A" w:rsidRPr="00CE3596" w:rsidTr="00C73095">
        <w:trPr>
          <w:cantSplit/>
          <w:trHeight w:val="617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Pr="00CE3596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47A" w:rsidRPr="00CE3596" w:rsidRDefault="0024047A" w:rsidP="00C730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CE3596">
              <w:rPr>
                <w:rFonts w:ascii="Garamond" w:eastAsia="Times New Roman" w:hAnsi="Garamond" w:cs="Times New Roman"/>
                <w:lang w:eastAsia="pl-PL"/>
              </w:rPr>
              <w:t>Zawody wędkarskie o Puchar Wójta Gminy Gozdowo w sołectwie Gozdowo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5</w:t>
            </w:r>
            <w:r w:rsidRPr="00CE3596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 000,00</w:t>
            </w:r>
          </w:p>
        </w:tc>
      </w:tr>
      <w:tr w:rsidR="0024047A" w:rsidRPr="00CE3596" w:rsidTr="00C73095">
        <w:trPr>
          <w:cantSplit/>
          <w:trHeight w:val="617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47A" w:rsidRPr="00CE3596" w:rsidRDefault="0024047A" w:rsidP="00C730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CE3596">
              <w:rPr>
                <w:rFonts w:ascii="Garamond" w:eastAsia="Times New Roman" w:hAnsi="Garamond" w:cs="Times New Roman"/>
                <w:lang w:eastAsia="pl-PL"/>
              </w:rPr>
              <w:t xml:space="preserve">Prowadzenie szkółki wędkarskiej dla dzieci i młodzieży ze szkół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     z terenu Gminy Gozdowo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2 000,00</w:t>
            </w:r>
          </w:p>
        </w:tc>
      </w:tr>
      <w:tr w:rsidR="0024047A" w:rsidRPr="00CE3596" w:rsidTr="00C73095">
        <w:trPr>
          <w:cantSplit/>
          <w:trHeight w:val="545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Pr="00CE3596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4</w:t>
            </w:r>
            <w:r w:rsidRPr="00CE3596"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47A" w:rsidRPr="00CE3596" w:rsidRDefault="00371D9C" w:rsidP="00C730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371D9C">
              <w:rPr>
                <w:rFonts w:ascii="Garamond" w:hAnsi="Garamond"/>
              </w:rPr>
              <w:t>Prowadzenie dla dzieci i młodzieży zajęć spor</w:t>
            </w:r>
            <w:r w:rsidR="008C4F16">
              <w:rPr>
                <w:rFonts w:ascii="Garamond" w:hAnsi="Garamond"/>
              </w:rPr>
              <w:t xml:space="preserve">towych na terenie gminy </w:t>
            </w:r>
            <w:r w:rsidRPr="00371D9C">
              <w:rPr>
                <w:rFonts w:ascii="Garamond" w:hAnsi="Garamond"/>
              </w:rPr>
              <w:t xml:space="preserve"> Gozdowo ze szczególnym uwzględnieniem piłki  nożnej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Pr="00CE3596" w:rsidRDefault="00371D9C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10</w:t>
            </w:r>
            <w:r w:rsidR="0024047A" w:rsidRPr="00CE3596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 000,00</w:t>
            </w:r>
          </w:p>
        </w:tc>
      </w:tr>
      <w:tr w:rsidR="00371D9C" w:rsidRPr="00CE3596" w:rsidTr="00C73095">
        <w:trPr>
          <w:cantSplit/>
          <w:trHeight w:val="545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D9C" w:rsidRDefault="00371D9C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9C" w:rsidRPr="00371D9C" w:rsidRDefault="008C4F16" w:rsidP="00C730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371D9C">
              <w:rPr>
                <w:rFonts w:ascii="Garamond" w:hAnsi="Garamond"/>
              </w:rPr>
              <w:t>Prowadzenie dla dzieci i młodzieży zajęć spor</w:t>
            </w:r>
            <w:r>
              <w:rPr>
                <w:rFonts w:ascii="Garamond" w:hAnsi="Garamond"/>
              </w:rPr>
              <w:t xml:space="preserve">towych w </w:t>
            </w:r>
            <w:r w:rsidR="00501CB0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zkole </w:t>
            </w:r>
            <w:r w:rsidR="00501CB0">
              <w:rPr>
                <w:rFonts w:ascii="Garamond" w:hAnsi="Garamond"/>
              </w:rPr>
              <w:t>P</w:t>
            </w:r>
            <w:r>
              <w:rPr>
                <w:rFonts w:ascii="Garamond" w:hAnsi="Garamond"/>
              </w:rPr>
              <w:t>odstawowej w Gozdowie</w:t>
            </w:r>
            <w:r w:rsidRPr="00371D9C">
              <w:rPr>
                <w:rFonts w:ascii="Garamond" w:hAnsi="Garamond"/>
              </w:rPr>
              <w:t xml:space="preserve"> ze szczegól</w:t>
            </w:r>
            <w:r w:rsidR="00501CB0">
              <w:rPr>
                <w:rFonts w:ascii="Garamond" w:hAnsi="Garamond"/>
              </w:rPr>
              <w:t>nym uwzględnieniem piłki ręcznej  oraz piłki nożnej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D9C" w:rsidRDefault="00371D9C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5 000,00</w:t>
            </w:r>
          </w:p>
        </w:tc>
      </w:tr>
      <w:tr w:rsidR="0024047A" w:rsidRPr="00CE3596" w:rsidTr="00C73095">
        <w:trPr>
          <w:cantSplit/>
          <w:trHeight w:val="33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Pr="00CE3596" w:rsidRDefault="00371D9C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47A" w:rsidRPr="00CE3596" w:rsidRDefault="00371D9C" w:rsidP="00C730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Rozwój kultury oraz świadomości edukacyjnej z zakresu turystyki na terenie gminy Gozdowo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Pr="00CE3596" w:rsidRDefault="00371D9C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5</w:t>
            </w:r>
            <w:r w:rsidR="0024047A" w:rsidRPr="00CE3596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 000,00</w:t>
            </w:r>
          </w:p>
        </w:tc>
      </w:tr>
    </w:tbl>
    <w:p w:rsidR="0024047A" w:rsidRDefault="0024047A" w:rsidP="002404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24047A" w:rsidRPr="00CE3596" w:rsidRDefault="0024047A" w:rsidP="002404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CE3596">
        <w:rPr>
          <w:rFonts w:ascii="Times New Roman" w:eastAsia="Times New Roman" w:hAnsi="Times New Roman" w:cs="Times New Roman"/>
          <w:bCs/>
          <w:lang w:eastAsia="pl-PL"/>
        </w:rPr>
        <w:t>§ 2</w:t>
      </w:r>
    </w:p>
    <w:p w:rsidR="0024047A" w:rsidRDefault="0024047A" w:rsidP="0024047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CE3596">
        <w:rPr>
          <w:rFonts w:ascii="Garamond" w:eastAsia="Times New Roman" w:hAnsi="Garamond" w:cs="Times New Roman"/>
          <w:lang w:eastAsia="pl-PL"/>
        </w:rPr>
        <w:t xml:space="preserve">Zobowiązuję pracownika odpowiedzialnego za współpracę z organizacjami pozarządowymi </w:t>
      </w:r>
      <w:r w:rsidRPr="00CE3596">
        <w:rPr>
          <w:rFonts w:ascii="Garamond" w:eastAsia="Times New Roman" w:hAnsi="Garamond" w:cs="Times New Roman"/>
          <w:lang w:eastAsia="pl-PL"/>
        </w:rPr>
        <w:br/>
        <w:t>do ogłoszenia konkurs</w:t>
      </w:r>
      <w:r w:rsidR="00C55F89">
        <w:rPr>
          <w:rFonts w:ascii="Garamond" w:eastAsia="Times New Roman" w:hAnsi="Garamond" w:cs="Times New Roman"/>
          <w:lang w:eastAsia="pl-PL"/>
        </w:rPr>
        <w:t xml:space="preserve">u ofert na realizację zadań publicznych </w:t>
      </w:r>
      <w:bookmarkStart w:id="0" w:name="_GoBack"/>
      <w:bookmarkEnd w:id="0"/>
      <w:r w:rsidR="00C55F89">
        <w:rPr>
          <w:rFonts w:ascii="Garamond" w:eastAsia="Times New Roman" w:hAnsi="Garamond" w:cs="Times New Roman"/>
          <w:lang w:eastAsia="pl-PL"/>
        </w:rPr>
        <w:t>ustalonych w powyższej tabeli.</w:t>
      </w:r>
      <w:r w:rsidRPr="00CE3596">
        <w:rPr>
          <w:rFonts w:ascii="Garamond" w:eastAsia="Times New Roman" w:hAnsi="Garamond" w:cs="Times New Roman"/>
          <w:lang w:eastAsia="pl-PL"/>
        </w:rPr>
        <w:t xml:space="preserve"> </w:t>
      </w:r>
    </w:p>
    <w:p w:rsidR="0024047A" w:rsidRPr="00CE3596" w:rsidRDefault="0024047A" w:rsidP="0024047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p w:rsidR="0024047A" w:rsidRPr="00CE3596" w:rsidRDefault="0024047A" w:rsidP="002404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E3596">
        <w:rPr>
          <w:rFonts w:ascii="Times New Roman" w:eastAsia="Times New Roman" w:hAnsi="Times New Roman" w:cs="Times New Roman"/>
          <w:lang w:eastAsia="pl-PL"/>
        </w:rPr>
        <w:t>§3</w:t>
      </w:r>
    </w:p>
    <w:p w:rsidR="0024047A" w:rsidRDefault="0024047A" w:rsidP="0024047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CE3596">
        <w:rPr>
          <w:rFonts w:ascii="Garamond" w:eastAsia="Times New Roman" w:hAnsi="Garamond" w:cs="Times New Roman"/>
          <w:lang w:eastAsia="pl-PL"/>
        </w:rPr>
        <w:t xml:space="preserve">Zarządzenie zostanie podane do publicznej wiadomości przez zamieszczenie na tablicy ogłoszeń </w:t>
      </w:r>
      <w:r w:rsidRPr="00CE3596">
        <w:rPr>
          <w:rFonts w:ascii="Garamond" w:eastAsia="Times New Roman" w:hAnsi="Garamond" w:cs="Times New Roman"/>
          <w:lang w:eastAsia="pl-PL"/>
        </w:rPr>
        <w:br/>
        <w:t>w siedzibie Urzędu Gminy w Gozdowie oraz na stronie internetowej  uggozdowo.bip.org.pl</w:t>
      </w:r>
    </w:p>
    <w:p w:rsidR="0024047A" w:rsidRPr="00CE3596" w:rsidRDefault="0024047A" w:rsidP="0024047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p w:rsidR="0024047A" w:rsidRPr="00CE3596" w:rsidRDefault="0024047A" w:rsidP="002404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E3596">
        <w:rPr>
          <w:rFonts w:ascii="Times New Roman" w:eastAsia="Times New Roman" w:hAnsi="Times New Roman" w:cs="Times New Roman"/>
          <w:lang w:eastAsia="pl-PL"/>
        </w:rPr>
        <w:t>§ 4</w:t>
      </w:r>
    </w:p>
    <w:p w:rsidR="0024047A" w:rsidRPr="00CE3596" w:rsidRDefault="0024047A" w:rsidP="0024047A">
      <w:pPr>
        <w:tabs>
          <w:tab w:val="left" w:pos="7395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CE3596">
        <w:rPr>
          <w:rFonts w:ascii="Garamond" w:eastAsia="Times New Roman" w:hAnsi="Garamond" w:cs="Times New Roman"/>
          <w:lang w:eastAsia="pl-PL"/>
        </w:rPr>
        <w:t xml:space="preserve">Zarządzenie wchodzi w życie z dniem podpisania. </w:t>
      </w:r>
    </w:p>
    <w:p w:rsidR="0024047A" w:rsidRPr="00CE3596" w:rsidRDefault="0024047A" w:rsidP="0024047A">
      <w:pPr>
        <w:tabs>
          <w:tab w:val="left" w:pos="7395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4047A" w:rsidRDefault="00C55F89" w:rsidP="00C55F89">
      <w:pPr>
        <w:tabs>
          <w:tab w:val="left" w:pos="7395"/>
        </w:tabs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§ 5</w:t>
      </w:r>
    </w:p>
    <w:p w:rsidR="00C55F89" w:rsidRDefault="00C55F89" w:rsidP="00C55F89">
      <w:pPr>
        <w:tabs>
          <w:tab w:val="left" w:pos="7395"/>
        </w:tabs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C55F89" w:rsidRPr="00CE3596" w:rsidRDefault="00C55F89" w:rsidP="00C55F89">
      <w:pPr>
        <w:tabs>
          <w:tab w:val="left" w:pos="7395"/>
        </w:tabs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            Traci moc zarządzenie nr 7/2025 z dnia 15.01.2025 w sprawie ustalenia harmonogramu realizacji zada publicznych realizowanych w ramach Programu współpracy Gminy Gozdowo z organizacjami pozarządowymi na 2025 rok.</w:t>
      </w:r>
    </w:p>
    <w:p w:rsidR="0024047A" w:rsidRDefault="0024047A" w:rsidP="00C55F89">
      <w:pPr>
        <w:tabs>
          <w:tab w:val="left" w:pos="6300"/>
        </w:tabs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E3596">
        <w:rPr>
          <w:rFonts w:ascii="Garamond" w:eastAsia="Times New Roman" w:hAnsi="Garamond" w:cs="Times New Roman"/>
          <w:lang w:eastAsia="pl-PL"/>
        </w:rPr>
        <w:t xml:space="preserve">                                </w:t>
      </w:r>
    </w:p>
    <w:p w:rsidR="00C55F89" w:rsidRPr="00CE3596" w:rsidRDefault="00C55F89" w:rsidP="00C55F89">
      <w:pPr>
        <w:tabs>
          <w:tab w:val="left" w:pos="6300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4047A" w:rsidRPr="00CE3596" w:rsidRDefault="0024047A" w:rsidP="0024047A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E3596">
        <w:rPr>
          <w:rFonts w:ascii="Garamond" w:eastAsia="Times New Roman" w:hAnsi="Garamond" w:cs="Times New Roman"/>
          <w:lang w:eastAsia="pl-PL"/>
        </w:rPr>
        <w:t xml:space="preserve">     </w:t>
      </w:r>
      <w:r w:rsidRPr="00CE3596">
        <w:rPr>
          <w:rFonts w:ascii="Garamond" w:eastAsia="Times New Roman" w:hAnsi="Garamond" w:cs="Times New Roman"/>
          <w:lang w:eastAsia="pl-PL"/>
        </w:rPr>
        <w:tab/>
      </w:r>
      <w:r w:rsidRPr="00CE359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Wójt Gminy</w:t>
      </w:r>
    </w:p>
    <w:p w:rsidR="0024047A" w:rsidRPr="00CE3596" w:rsidRDefault="0024047A" w:rsidP="0024047A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4047A" w:rsidRPr="00CE3596" w:rsidRDefault="0024047A" w:rsidP="0024047A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E359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Dariusz Kalkowski</w:t>
      </w:r>
    </w:p>
    <w:p w:rsidR="0024047A" w:rsidRPr="00CE3596" w:rsidRDefault="0024047A" w:rsidP="00240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047A" w:rsidRDefault="0024047A" w:rsidP="0024047A"/>
    <w:p w:rsidR="0024047A" w:rsidRDefault="0024047A" w:rsidP="0024047A"/>
    <w:p w:rsidR="0024047A" w:rsidRDefault="0024047A" w:rsidP="0024047A"/>
    <w:p w:rsidR="0024047A" w:rsidRDefault="0024047A" w:rsidP="0024047A"/>
    <w:p w:rsidR="00A65973" w:rsidRDefault="00A65973"/>
    <w:sectPr w:rsidR="00A65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7A"/>
    <w:rsid w:val="00070894"/>
    <w:rsid w:val="0024047A"/>
    <w:rsid w:val="002E607C"/>
    <w:rsid w:val="00371D9C"/>
    <w:rsid w:val="00501CB0"/>
    <w:rsid w:val="006B1EA2"/>
    <w:rsid w:val="008C4F16"/>
    <w:rsid w:val="00A65973"/>
    <w:rsid w:val="00C5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494A7-28E7-41BA-85D1-FBD3A940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4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Agnieszka Królikowska</cp:lastModifiedBy>
  <cp:revision>7</cp:revision>
  <cp:lastPrinted>2025-01-15T12:54:00Z</cp:lastPrinted>
  <dcterms:created xsi:type="dcterms:W3CDTF">2024-02-01T06:34:00Z</dcterms:created>
  <dcterms:modified xsi:type="dcterms:W3CDTF">2025-01-31T09:16:00Z</dcterms:modified>
</cp:coreProperties>
</file>